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95B97" w14:paraId="3B7E820E" w14:textId="77777777">
      <w:pPr>
        <w:spacing w:before="360" w:beforeLines="150" w:line="360" w:lineRule="auto"/>
        <w:ind w:left="-2" w:leftChars="-1"/>
        <w:jc w:val="center"/>
        <w:rPr>
          <w:rFonts w:ascii="Times New Roman" w:eastAsia="微软雅黑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eastAsia="微软雅黑" w:hAnsi="Times New Roman" w:cs="Times New Roman"/>
          <w:b/>
          <w:bCs/>
          <w:sz w:val="44"/>
          <w:szCs w:val="44"/>
          <w:lang w:eastAsia="zh-CN"/>
        </w:rPr>
        <w:t>中山大学实验动物中心</w:t>
      </w:r>
      <w:r>
        <w:rPr>
          <w:rFonts w:ascii="Times New Roman" w:eastAsia="微软雅黑" w:hAnsi="Times New Roman" w:cs="Times New Roman" w:hint="eastAsia"/>
          <w:b/>
          <w:bCs/>
          <w:sz w:val="44"/>
          <w:szCs w:val="44"/>
          <w:lang w:eastAsia="zh-CN"/>
        </w:rPr>
        <w:t>技术人员轮岗方案</w:t>
      </w:r>
    </w:p>
    <w:p w:rsidR="00395B97" w:rsidP="003641DB" w14:paraId="7F50365D" w14:textId="77777777">
      <w:pPr>
        <w:pStyle w:val="BodyText"/>
        <w:spacing w:before="1" w:line="360" w:lineRule="auto"/>
        <w:ind w:left="120" w:hanging="120"/>
        <w:jc w:val="center"/>
        <w:rPr>
          <w:rFonts w:ascii="Times New Roman" w:hAnsi="Times New Roman" w:eastAsiaTheme="minorEastAsia" w:cs="Times New Roman"/>
          <w:b/>
          <w:sz w:val="36"/>
          <w:szCs w:val="36"/>
          <w:lang w:eastAsia="zh-CN"/>
        </w:rPr>
      </w:pPr>
      <w:r>
        <w:rPr>
          <w:rFonts w:ascii="Times New Roman" w:hAnsi="Times New Roman" w:eastAsiaTheme="minorEastAsia" w:cs="Times New Roman" w:hint="eastAsia"/>
          <w:b/>
          <w:sz w:val="36"/>
          <w:szCs w:val="36"/>
          <w:lang w:eastAsia="zh-CN"/>
        </w:rPr>
        <w:t>（</w:t>
      </w:r>
      <w:r>
        <w:rPr>
          <w:rFonts w:ascii="Times New Roman" w:hAnsi="Times New Roman" w:eastAsiaTheme="minorEastAsia" w:cs="Times New Roman" w:hint="eastAsia"/>
          <w:b/>
          <w:sz w:val="36"/>
          <w:szCs w:val="36"/>
          <w:lang w:eastAsia="zh-CN"/>
        </w:rPr>
        <w:t>2020</w:t>
      </w:r>
      <w:r>
        <w:rPr>
          <w:rFonts w:ascii="Times New Roman" w:hAnsi="Times New Roman" w:eastAsiaTheme="minorEastAsia" w:cs="Times New Roman" w:hint="eastAsia"/>
          <w:b/>
          <w:sz w:val="36"/>
          <w:szCs w:val="36"/>
          <w:lang w:eastAsia="zh-CN"/>
        </w:rPr>
        <w:t>年</w:t>
      </w:r>
      <w:r w:rsidR="00970190">
        <w:rPr>
          <w:rFonts w:ascii="Times New Roman" w:hAnsi="Times New Roman" w:eastAsiaTheme="minorEastAsia" w:cs="Times New Roman"/>
          <w:b/>
          <w:sz w:val="36"/>
          <w:szCs w:val="36"/>
          <w:lang w:eastAsia="zh-CN"/>
        </w:rPr>
        <w:t>10</w:t>
      </w:r>
      <w:r>
        <w:rPr>
          <w:rFonts w:ascii="Times New Roman" w:hAnsi="Times New Roman" w:eastAsiaTheme="minorEastAsia" w:cs="Times New Roman" w:hint="eastAsia"/>
          <w:b/>
          <w:sz w:val="36"/>
          <w:szCs w:val="36"/>
          <w:lang w:eastAsia="zh-CN"/>
        </w:rPr>
        <w:t>月）</w:t>
      </w:r>
    </w:p>
    <w:p w:rsidR="00395B97" w14:paraId="43428179" w14:textId="77777777">
      <w:pPr>
        <w:pStyle w:val="BodyText"/>
        <w:spacing w:before="24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2017</w:t>
      </w:r>
      <w:r>
        <w:rPr>
          <w:rFonts w:ascii="Times New Roman" w:hAnsi="Times New Roman" w:eastAsiaTheme="minorEastAsia" w:cs="Times New Roman" w:hint="eastAsia"/>
          <w:lang w:eastAsia="zh-CN"/>
        </w:rPr>
        <w:t>年</w:t>
      </w:r>
      <w:r>
        <w:rPr>
          <w:rFonts w:ascii="Times New Roman" w:hAnsi="Times New Roman" w:eastAsiaTheme="minorEastAsia" w:cs="Times New Roman" w:hint="eastAsia"/>
          <w:lang w:eastAsia="zh-CN"/>
        </w:rPr>
        <w:t>9</w:t>
      </w:r>
      <w:r>
        <w:rPr>
          <w:rFonts w:ascii="Times New Roman" w:hAnsi="Times New Roman" w:eastAsiaTheme="minorEastAsia" w:cs="Times New Roman" w:hint="eastAsia"/>
          <w:lang w:eastAsia="zh-CN"/>
        </w:rPr>
        <w:t>月借新中心成立及上届中心领导离任审计自查整改工作的机会，中心进行了全面的制度改革和管理策略调整。三年来，中心各项工作取得成效，整体上缓解了中心面临的“资源</w:t>
      </w:r>
      <w:r>
        <w:rPr>
          <w:rFonts w:ascii="Times New Roman" w:hAnsi="Times New Roman" w:eastAsiaTheme="minorEastAsia" w:cs="Times New Roman"/>
          <w:lang w:eastAsia="zh-CN"/>
        </w:rPr>
        <w:t>少</w:t>
      </w:r>
      <w:r>
        <w:rPr>
          <w:rFonts w:ascii="Times New Roman" w:hAnsi="Times New Roman" w:eastAsiaTheme="minorEastAsia" w:cs="Times New Roman" w:hint="eastAsia"/>
          <w:lang w:eastAsia="zh-CN"/>
        </w:rPr>
        <w:t>”、“质量</w:t>
      </w:r>
      <w:r>
        <w:rPr>
          <w:rFonts w:ascii="Times New Roman" w:hAnsi="Times New Roman" w:eastAsiaTheme="minorEastAsia" w:cs="Times New Roman"/>
          <w:lang w:eastAsia="zh-CN"/>
        </w:rPr>
        <w:t>差</w:t>
      </w:r>
      <w:r>
        <w:rPr>
          <w:rFonts w:ascii="Times New Roman" w:hAnsi="Times New Roman" w:eastAsiaTheme="minorEastAsia" w:cs="Times New Roman" w:hint="eastAsia"/>
          <w:lang w:eastAsia="zh-CN"/>
        </w:rPr>
        <w:t>”、“收费</w:t>
      </w:r>
      <w:r>
        <w:rPr>
          <w:rFonts w:ascii="Times New Roman" w:hAnsi="Times New Roman" w:eastAsiaTheme="minorEastAsia" w:cs="Times New Roman"/>
          <w:lang w:eastAsia="zh-CN"/>
        </w:rPr>
        <w:t>贵</w:t>
      </w:r>
      <w:r>
        <w:rPr>
          <w:rFonts w:ascii="Times New Roman" w:hAnsi="Times New Roman" w:eastAsiaTheme="minorEastAsia" w:cs="Times New Roman" w:hint="eastAsia"/>
          <w:lang w:eastAsia="zh-CN"/>
        </w:rPr>
        <w:t>”三大难题，形成了当</w:t>
      </w:r>
      <w:r>
        <w:rPr>
          <w:rFonts w:ascii="Times New Roman" w:hAnsi="Times New Roman" w:eastAsiaTheme="minorEastAsia" w:cs="Times New Roman" w:hint="eastAsia"/>
          <w:lang w:eastAsia="zh-CN"/>
        </w:rPr>
        <w:t>前稳定</w:t>
      </w:r>
      <w:r>
        <w:rPr>
          <w:rFonts w:ascii="Times New Roman" w:hAnsi="Times New Roman" w:eastAsiaTheme="minorEastAsia" w:cs="Times New Roman" w:hint="eastAsia"/>
          <w:lang w:eastAsia="zh-CN"/>
        </w:rPr>
        <w:t>运行的局面。在维持运行的同时，应理清现状，着眼于未来发展，提前布局，为中心持续的良性发展奠定基础。</w:t>
      </w:r>
    </w:p>
    <w:p w:rsidR="00395B97" w14:paraId="696DEA2D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为了进一步规范和提高中心实验动物管理水平，强化各区域同质化管理，加强技术人员培训和人才梯队建设，经中心例会商议并决定（</w:t>
      </w:r>
      <w:r>
        <w:rPr>
          <w:rFonts w:ascii="Times New Roman" w:hAnsi="Times New Roman" w:eastAsiaTheme="minorEastAsia" w:cs="Times New Roman" w:hint="eastAsia"/>
          <w:lang w:eastAsia="zh-CN"/>
        </w:rPr>
        <w:t>2019</w:t>
      </w:r>
      <w:r>
        <w:rPr>
          <w:rFonts w:ascii="Times New Roman" w:hAnsi="Times New Roman" w:eastAsiaTheme="minorEastAsia" w:cs="Times New Roman" w:hint="eastAsia"/>
          <w:lang w:eastAsia="zh-CN"/>
        </w:rPr>
        <w:t>年例会纪要七）启动设施</w:t>
      </w:r>
      <w:r>
        <w:rPr>
          <w:rFonts w:ascii="Times New Roman" w:hAnsi="Times New Roman" w:eastAsiaTheme="minorEastAsia" w:cs="Times New Roman"/>
          <w:lang w:eastAsia="zh-CN"/>
        </w:rPr>
        <w:t>管理</w:t>
      </w:r>
      <w:r>
        <w:rPr>
          <w:rFonts w:ascii="Times New Roman" w:hAnsi="Times New Roman" w:eastAsiaTheme="minorEastAsia" w:cs="Times New Roman" w:hint="eastAsia"/>
          <w:lang w:eastAsia="zh-CN"/>
        </w:rPr>
        <w:t>技术主管、</w:t>
      </w:r>
      <w:r>
        <w:rPr>
          <w:rFonts w:ascii="Times New Roman" w:hAnsi="Times New Roman" w:eastAsiaTheme="minorEastAsia" w:cs="Times New Roman"/>
          <w:lang w:eastAsia="zh-CN"/>
        </w:rPr>
        <w:t>技术员</w:t>
      </w:r>
      <w:r>
        <w:rPr>
          <w:rFonts w:ascii="Times New Roman" w:hAnsi="Times New Roman" w:eastAsiaTheme="minorEastAsia" w:cs="Times New Roman" w:hint="eastAsia"/>
          <w:lang w:eastAsia="zh-CN"/>
        </w:rPr>
        <w:t>轮岗工作，相关方案如下。</w:t>
      </w:r>
    </w:p>
    <w:p w:rsidR="00395B97" w14:paraId="38BDBDC7" w14:textId="77777777">
      <w:pPr>
        <w:pStyle w:val="Heading1"/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设施</w:t>
      </w:r>
      <w:r>
        <w:rPr>
          <w:rFonts w:ascii="Times New Roman" w:hAnsi="Times New Roman" w:cs="Times New Roman"/>
          <w:lang w:eastAsia="zh-CN"/>
        </w:rPr>
        <w:t>管理人员</w:t>
      </w:r>
      <w:r>
        <w:rPr>
          <w:rFonts w:ascii="Times New Roman" w:hAnsi="Times New Roman" w:cs="Times New Roman" w:hint="eastAsia"/>
          <w:lang w:eastAsia="zh-CN"/>
        </w:rPr>
        <w:t>基本</w:t>
      </w:r>
      <w:r>
        <w:rPr>
          <w:rFonts w:ascii="Times New Roman" w:hAnsi="Times New Roman" w:cs="Times New Roman"/>
          <w:lang w:eastAsia="zh-CN"/>
        </w:rPr>
        <w:t>情况</w:t>
      </w:r>
    </w:p>
    <w:p w:rsidR="00395B97" w14:paraId="622657AE" w14:textId="77777777">
      <w:pPr>
        <w:pStyle w:val="BodyText"/>
        <w:spacing w:before="24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中心</w:t>
      </w:r>
      <w:r>
        <w:rPr>
          <w:rFonts w:ascii="Times New Roman" w:hAnsi="Times New Roman" w:eastAsiaTheme="minorEastAsia" w:cs="Times New Roman"/>
          <w:lang w:eastAsia="zh-CN"/>
        </w:rPr>
        <w:t>现有各类技术人</w:t>
      </w:r>
      <w:r>
        <w:rPr>
          <w:rFonts w:ascii="Times New Roman" w:hAnsi="Times New Roman" w:eastAsiaTheme="minorEastAsia" w:cs="Times New Roman" w:hint="eastAsia"/>
          <w:lang w:eastAsia="zh-CN"/>
        </w:rPr>
        <w:t>员</w:t>
      </w:r>
      <w:r>
        <w:rPr>
          <w:rFonts w:ascii="Times New Roman" w:hAnsi="Times New Roman" w:eastAsiaTheme="minorEastAsia" w:cs="Times New Roman" w:hint="eastAsia"/>
          <w:lang w:eastAsia="zh-CN"/>
        </w:rPr>
        <w:t>2</w:t>
      </w:r>
      <w:r>
        <w:rPr>
          <w:rFonts w:ascii="Times New Roman" w:hAnsi="Times New Roman" w:eastAsiaTheme="minorEastAsia" w:cs="Times New Roman"/>
          <w:lang w:eastAsia="zh-CN"/>
        </w:rPr>
        <w:t>5</w:t>
      </w:r>
      <w:r>
        <w:rPr>
          <w:rFonts w:ascii="Times New Roman" w:hAnsi="Times New Roman" w:eastAsiaTheme="minorEastAsia" w:cs="Times New Roman" w:hint="eastAsia"/>
          <w:lang w:eastAsia="zh-CN"/>
        </w:rPr>
        <w:t>人</w:t>
      </w:r>
      <w:r>
        <w:rPr>
          <w:rFonts w:ascii="Times New Roman" w:hAnsi="Times New Roman" w:eastAsiaTheme="minorEastAsia" w:cs="Times New Roman"/>
          <w:lang w:eastAsia="zh-CN"/>
        </w:rPr>
        <w:t>，其中</w:t>
      </w:r>
      <w:r>
        <w:rPr>
          <w:rFonts w:ascii="Times New Roman" w:hAnsi="Times New Roman" w:eastAsiaTheme="minorEastAsia" w:cs="Times New Roman" w:hint="eastAsia"/>
          <w:lang w:eastAsia="zh-CN"/>
        </w:rPr>
        <w:t>：承担实验</w:t>
      </w:r>
      <w:r>
        <w:rPr>
          <w:rFonts w:ascii="Times New Roman" w:hAnsi="Times New Roman" w:eastAsiaTheme="minorEastAsia" w:cs="Times New Roman"/>
          <w:lang w:eastAsia="zh-CN"/>
        </w:rPr>
        <w:t>动物设施管理工作</w:t>
      </w:r>
      <w:r>
        <w:rPr>
          <w:rFonts w:ascii="Times New Roman" w:hAnsi="Times New Roman" w:eastAsiaTheme="minorEastAsia" w:cs="Times New Roman" w:hint="eastAsia"/>
          <w:lang w:eastAsia="zh-CN"/>
        </w:rPr>
        <w:t>14</w:t>
      </w:r>
      <w:r>
        <w:rPr>
          <w:rFonts w:ascii="Times New Roman" w:hAnsi="Times New Roman" w:eastAsiaTheme="minorEastAsia" w:cs="Times New Roman" w:hint="eastAsia"/>
          <w:lang w:eastAsia="zh-CN"/>
        </w:rPr>
        <w:t>人；承担环境参数与</w:t>
      </w:r>
      <w:r>
        <w:rPr>
          <w:rFonts w:ascii="Times New Roman" w:hAnsi="Times New Roman" w:eastAsiaTheme="minorEastAsia" w:cs="Times New Roman"/>
          <w:lang w:eastAsia="zh-CN"/>
        </w:rPr>
        <w:t>动物质量控制</w:t>
      </w:r>
      <w:r>
        <w:rPr>
          <w:rFonts w:ascii="Times New Roman" w:hAnsi="Times New Roman" w:eastAsiaTheme="minorEastAsia" w:cs="Times New Roman" w:hint="eastAsia"/>
          <w:lang w:eastAsia="zh-CN"/>
        </w:rPr>
        <w:t>工作</w:t>
      </w:r>
      <w:r>
        <w:rPr>
          <w:rFonts w:ascii="Times New Roman" w:hAnsi="Times New Roman" w:eastAsiaTheme="minorEastAsia" w:cs="Times New Roman" w:hint="eastAsia"/>
          <w:lang w:eastAsia="zh-CN"/>
        </w:rPr>
        <w:t>4</w:t>
      </w:r>
      <w:r>
        <w:rPr>
          <w:rFonts w:ascii="Times New Roman" w:hAnsi="Times New Roman" w:eastAsiaTheme="minorEastAsia" w:cs="Times New Roman" w:hint="eastAsia"/>
          <w:lang w:eastAsia="zh-CN"/>
        </w:rPr>
        <w:t>人</w:t>
      </w:r>
      <w:r>
        <w:rPr>
          <w:rFonts w:ascii="Times New Roman" w:hAnsi="Times New Roman" w:eastAsiaTheme="minorEastAsia" w:cs="Times New Roman"/>
          <w:lang w:eastAsia="zh-CN"/>
        </w:rPr>
        <w:t>；</w:t>
      </w:r>
      <w:r>
        <w:rPr>
          <w:rFonts w:ascii="Times New Roman" w:hAnsi="Times New Roman" w:eastAsiaTheme="minorEastAsia" w:cs="Times New Roman" w:hint="eastAsia"/>
          <w:lang w:eastAsia="zh-CN"/>
        </w:rPr>
        <w:t>承担办公室与条件</w:t>
      </w:r>
      <w:r>
        <w:rPr>
          <w:rFonts w:ascii="Times New Roman" w:hAnsi="Times New Roman" w:eastAsiaTheme="minorEastAsia" w:cs="Times New Roman"/>
          <w:lang w:eastAsia="zh-CN"/>
        </w:rPr>
        <w:t>保障工作</w:t>
      </w:r>
      <w:r>
        <w:rPr>
          <w:rFonts w:ascii="Times New Roman" w:hAnsi="Times New Roman" w:eastAsiaTheme="minorEastAsia" w:cs="Times New Roman" w:hint="eastAsia"/>
          <w:lang w:eastAsia="zh-CN"/>
        </w:rPr>
        <w:t>3</w:t>
      </w:r>
      <w:r>
        <w:rPr>
          <w:rFonts w:ascii="Times New Roman" w:hAnsi="Times New Roman" w:eastAsiaTheme="minorEastAsia" w:cs="Times New Roman" w:hint="eastAsia"/>
          <w:lang w:eastAsia="zh-CN"/>
        </w:rPr>
        <w:t>人</w:t>
      </w:r>
      <w:r>
        <w:rPr>
          <w:rFonts w:ascii="Times New Roman" w:hAnsi="Times New Roman" w:eastAsiaTheme="minorEastAsia" w:cs="Times New Roman"/>
          <w:lang w:eastAsia="zh-CN"/>
        </w:rPr>
        <w:t>；</w:t>
      </w:r>
      <w:r>
        <w:rPr>
          <w:rFonts w:ascii="Times New Roman" w:hAnsi="Times New Roman" w:eastAsiaTheme="minorEastAsia" w:cs="Times New Roman" w:hint="eastAsia"/>
          <w:lang w:eastAsia="zh-CN"/>
        </w:rPr>
        <w:t>承担疾病</w:t>
      </w:r>
      <w:r>
        <w:rPr>
          <w:rFonts w:ascii="Times New Roman" w:hAnsi="Times New Roman" w:eastAsiaTheme="minorEastAsia" w:cs="Times New Roman"/>
          <w:lang w:eastAsia="zh-CN"/>
        </w:rPr>
        <w:t>模式动物平台工作</w:t>
      </w:r>
      <w:r>
        <w:rPr>
          <w:rFonts w:ascii="Times New Roman" w:hAnsi="Times New Roman" w:eastAsiaTheme="minorEastAsia" w:cs="Times New Roman" w:hint="eastAsia"/>
          <w:lang w:eastAsia="zh-CN"/>
        </w:rPr>
        <w:t>2</w:t>
      </w:r>
      <w:r>
        <w:rPr>
          <w:rFonts w:ascii="Times New Roman" w:hAnsi="Times New Roman" w:eastAsiaTheme="minorEastAsia" w:cs="Times New Roman" w:hint="eastAsia"/>
          <w:lang w:eastAsia="zh-CN"/>
        </w:rPr>
        <w:t>人</w:t>
      </w:r>
      <w:r>
        <w:rPr>
          <w:rFonts w:ascii="Times New Roman" w:hAnsi="Times New Roman" w:eastAsiaTheme="minorEastAsia" w:cs="Times New Roman"/>
          <w:lang w:eastAsia="zh-CN"/>
        </w:rPr>
        <w:t>；承担动物</w:t>
      </w:r>
      <w:r>
        <w:rPr>
          <w:rFonts w:ascii="Times New Roman" w:hAnsi="Times New Roman" w:eastAsiaTheme="minorEastAsia" w:cs="Times New Roman" w:hint="eastAsia"/>
          <w:lang w:eastAsia="zh-CN"/>
        </w:rPr>
        <w:t>影像</w:t>
      </w:r>
      <w:r>
        <w:rPr>
          <w:rFonts w:ascii="Times New Roman" w:hAnsi="Times New Roman" w:eastAsiaTheme="minorEastAsia" w:cs="Times New Roman"/>
          <w:lang w:eastAsia="zh-CN"/>
        </w:rPr>
        <w:t>平台工作</w:t>
      </w:r>
      <w:r>
        <w:rPr>
          <w:rFonts w:ascii="Times New Roman" w:hAnsi="Times New Roman" w:eastAsiaTheme="minorEastAsia" w:cs="Times New Roman" w:hint="eastAsia"/>
          <w:lang w:eastAsia="zh-CN"/>
        </w:rPr>
        <w:t>和</w:t>
      </w:r>
      <w:r>
        <w:rPr>
          <w:rFonts w:ascii="Times New Roman" w:hAnsi="Times New Roman" w:eastAsiaTheme="minorEastAsia" w:cs="Times New Roman"/>
          <w:lang w:eastAsia="zh-CN"/>
        </w:rPr>
        <w:t>斑马鱼平台工作</w:t>
      </w:r>
      <w:r>
        <w:rPr>
          <w:rFonts w:ascii="Times New Roman" w:hAnsi="Times New Roman" w:eastAsiaTheme="minorEastAsia" w:cs="Times New Roman" w:hint="eastAsia"/>
          <w:lang w:eastAsia="zh-CN"/>
        </w:rPr>
        <w:t>各</w:t>
      </w:r>
      <w:r>
        <w:rPr>
          <w:rFonts w:ascii="Times New Roman" w:hAnsi="Times New Roman" w:eastAsiaTheme="minorEastAsia" w:cs="Times New Roman" w:hint="eastAsia"/>
          <w:lang w:eastAsia="zh-CN"/>
        </w:rPr>
        <w:t>1</w:t>
      </w:r>
      <w:r>
        <w:rPr>
          <w:rFonts w:ascii="Times New Roman" w:hAnsi="Times New Roman" w:eastAsiaTheme="minorEastAsia" w:cs="Times New Roman" w:hint="eastAsia"/>
          <w:lang w:eastAsia="zh-CN"/>
        </w:rPr>
        <w:t>人</w:t>
      </w:r>
      <w:r>
        <w:rPr>
          <w:rFonts w:ascii="Times New Roman" w:hAnsi="Times New Roman" w:eastAsiaTheme="minorEastAsia" w:cs="Times New Roman"/>
          <w:lang w:eastAsia="zh-CN"/>
        </w:rPr>
        <w:t>。</w:t>
      </w:r>
    </w:p>
    <w:p w:rsidR="00395B97" w14:paraId="73FE86A0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实验</w:t>
      </w:r>
      <w:r>
        <w:rPr>
          <w:rFonts w:ascii="Times New Roman" w:hAnsi="Times New Roman" w:eastAsiaTheme="minorEastAsia" w:cs="Times New Roman"/>
          <w:lang w:eastAsia="zh-CN"/>
        </w:rPr>
        <w:t>动物设施管理</w:t>
      </w:r>
      <w:r>
        <w:rPr>
          <w:rFonts w:ascii="Times New Roman" w:hAnsi="Times New Roman" w:eastAsiaTheme="minorEastAsia" w:cs="Times New Roman" w:hint="eastAsia"/>
          <w:lang w:eastAsia="zh-CN"/>
        </w:rPr>
        <w:t>技术岗</w:t>
      </w:r>
      <w:r>
        <w:rPr>
          <w:rFonts w:ascii="Times New Roman" w:hAnsi="Times New Roman" w:eastAsiaTheme="minorEastAsia" w:cs="Times New Roman"/>
          <w:lang w:eastAsia="zh-CN"/>
        </w:rPr>
        <w:t>的主要工作职责：</w:t>
      </w:r>
      <w:r>
        <w:rPr>
          <w:rFonts w:ascii="Times New Roman" w:hAnsi="Times New Roman" w:eastAsiaTheme="minorEastAsia" w:cs="Times New Roman" w:hint="eastAsia"/>
          <w:lang w:eastAsia="zh-CN"/>
        </w:rPr>
        <w:t>实验</w:t>
      </w:r>
      <w:r>
        <w:rPr>
          <w:rFonts w:ascii="Times New Roman" w:hAnsi="Times New Roman" w:eastAsiaTheme="minorEastAsia" w:cs="Times New Roman"/>
          <w:lang w:eastAsia="zh-CN"/>
        </w:rPr>
        <w:t>者</w:t>
      </w:r>
      <w:r>
        <w:rPr>
          <w:rFonts w:ascii="Times New Roman" w:hAnsi="Times New Roman" w:eastAsiaTheme="minorEastAsia" w:cs="Times New Roman" w:hint="eastAsia"/>
          <w:lang w:eastAsia="zh-CN"/>
        </w:rPr>
        <w:t>技术培训和</w:t>
      </w:r>
      <w:r>
        <w:rPr>
          <w:rFonts w:ascii="Times New Roman" w:hAnsi="Times New Roman" w:eastAsiaTheme="minorEastAsia" w:cs="Times New Roman"/>
          <w:lang w:eastAsia="zh-CN"/>
        </w:rPr>
        <w:t>考核</w:t>
      </w:r>
      <w:r>
        <w:rPr>
          <w:rFonts w:ascii="Times New Roman" w:hAnsi="Times New Roman" w:eastAsiaTheme="minorEastAsia" w:cs="Times New Roman" w:hint="eastAsia"/>
          <w:lang w:eastAsia="zh-CN"/>
        </w:rPr>
        <w:t>、动物</w:t>
      </w:r>
      <w:r>
        <w:rPr>
          <w:rFonts w:ascii="Times New Roman" w:hAnsi="Times New Roman" w:eastAsiaTheme="minorEastAsia" w:cs="Times New Roman"/>
          <w:lang w:eastAsia="zh-CN"/>
        </w:rPr>
        <w:t>伦理审核、实验方案审核</w:t>
      </w:r>
      <w:r>
        <w:rPr>
          <w:rFonts w:ascii="Times New Roman" w:hAnsi="Times New Roman" w:eastAsiaTheme="minorEastAsia" w:cs="Times New Roman" w:hint="eastAsia"/>
          <w:lang w:eastAsia="zh-CN"/>
        </w:rPr>
        <w:t>、</w:t>
      </w:r>
      <w:r>
        <w:rPr>
          <w:rFonts w:ascii="Times New Roman" w:hAnsi="Times New Roman" w:eastAsiaTheme="minorEastAsia" w:cs="Times New Roman"/>
          <w:lang w:eastAsia="zh-CN"/>
        </w:rPr>
        <w:t>笼位管理</w:t>
      </w:r>
      <w:r>
        <w:rPr>
          <w:rFonts w:ascii="Times New Roman" w:hAnsi="Times New Roman" w:eastAsiaTheme="minorEastAsia" w:cs="Times New Roman"/>
          <w:lang w:eastAsia="zh-CN"/>
        </w:rPr>
        <w:t>与分配、实验动物接收与检疫、</w:t>
      </w:r>
      <w:r>
        <w:rPr>
          <w:rFonts w:ascii="Times New Roman" w:hAnsi="Times New Roman" w:eastAsiaTheme="minorEastAsia" w:cs="Times New Roman" w:hint="eastAsia"/>
          <w:lang w:eastAsia="zh-CN"/>
        </w:rPr>
        <w:t>设施</w:t>
      </w:r>
      <w:r>
        <w:rPr>
          <w:rFonts w:ascii="Times New Roman" w:hAnsi="Times New Roman" w:eastAsiaTheme="minorEastAsia" w:cs="Times New Roman"/>
          <w:lang w:eastAsia="zh-CN"/>
        </w:rPr>
        <w:t>运行</w:t>
      </w:r>
      <w:r>
        <w:rPr>
          <w:rFonts w:ascii="Times New Roman" w:hAnsi="Times New Roman" w:eastAsiaTheme="minorEastAsia" w:cs="Times New Roman" w:hint="eastAsia"/>
          <w:lang w:eastAsia="zh-CN"/>
        </w:rPr>
        <w:t>与</w:t>
      </w:r>
      <w:r>
        <w:rPr>
          <w:rFonts w:ascii="Times New Roman" w:hAnsi="Times New Roman" w:eastAsiaTheme="minorEastAsia" w:cs="Times New Roman"/>
          <w:lang w:eastAsia="zh-CN"/>
        </w:rPr>
        <w:t>维护</w:t>
      </w:r>
      <w:r>
        <w:rPr>
          <w:rFonts w:ascii="Times New Roman" w:hAnsi="Times New Roman" w:eastAsiaTheme="minorEastAsia" w:cs="Times New Roman" w:hint="eastAsia"/>
          <w:lang w:eastAsia="zh-CN"/>
        </w:rPr>
        <w:t>的</w:t>
      </w:r>
      <w:r>
        <w:rPr>
          <w:rFonts w:ascii="Times New Roman" w:hAnsi="Times New Roman" w:eastAsiaTheme="minorEastAsia" w:cs="Times New Roman"/>
          <w:lang w:eastAsia="zh-CN"/>
        </w:rPr>
        <w:t>管理、</w:t>
      </w:r>
      <w:r>
        <w:rPr>
          <w:rFonts w:ascii="Times New Roman" w:hAnsi="Times New Roman" w:eastAsiaTheme="minorEastAsia" w:cs="Times New Roman" w:hint="eastAsia"/>
          <w:lang w:eastAsia="zh-CN"/>
        </w:rPr>
        <w:t>仪器</w:t>
      </w:r>
      <w:r>
        <w:rPr>
          <w:rFonts w:ascii="Times New Roman" w:hAnsi="Times New Roman" w:eastAsiaTheme="minorEastAsia" w:cs="Times New Roman"/>
          <w:lang w:eastAsia="zh-CN"/>
        </w:rPr>
        <w:t>设备</w:t>
      </w:r>
      <w:r>
        <w:rPr>
          <w:rFonts w:ascii="Times New Roman" w:hAnsi="Times New Roman" w:eastAsiaTheme="minorEastAsia" w:cs="Times New Roman" w:hint="eastAsia"/>
          <w:lang w:eastAsia="zh-CN"/>
        </w:rPr>
        <w:t>管理</w:t>
      </w:r>
      <w:r>
        <w:rPr>
          <w:rFonts w:ascii="Times New Roman" w:hAnsi="Times New Roman" w:eastAsiaTheme="minorEastAsia" w:cs="Times New Roman"/>
          <w:lang w:eastAsia="zh-CN"/>
        </w:rPr>
        <w:t>、技术工人培</w:t>
      </w:r>
      <w:r>
        <w:rPr>
          <w:rFonts w:ascii="Times New Roman" w:hAnsi="Times New Roman" w:eastAsiaTheme="minorEastAsia" w:cs="Times New Roman"/>
          <w:lang w:eastAsia="zh-CN"/>
        </w:rPr>
        <w:t>训与管理、紧急</w:t>
      </w:r>
      <w:r>
        <w:rPr>
          <w:rFonts w:ascii="Times New Roman" w:hAnsi="Times New Roman" w:eastAsiaTheme="minorEastAsia" w:cs="Times New Roman" w:hint="eastAsia"/>
          <w:lang w:eastAsia="zh-CN"/>
        </w:rPr>
        <w:t>情况</w:t>
      </w:r>
      <w:r>
        <w:rPr>
          <w:rFonts w:ascii="Times New Roman" w:hAnsi="Times New Roman" w:eastAsiaTheme="minorEastAsia" w:cs="Times New Roman"/>
          <w:lang w:eastAsia="zh-CN"/>
        </w:rPr>
        <w:t>处理等工作</w:t>
      </w:r>
      <w:r>
        <w:rPr>
          <w:rFonts w:ascii="Times New Roman" w:hAnsi="Times New Roman" w:eastAsiaTheme="minorEastAsia" w:cs="Times New Roman" w:hint="eastAsia"/>
          <w:lang w:eastAsia="zh-CN"/>
        </w:rPr>
        <w:t>。</w:t>
      </w:r>
    </w:p>
    <w:p w:rsidR="00395B97" w14:paraId="067F8EDB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目前参与中心实验</w:t>
      </w:r>
      <w:r>
        <w:rPr>
          <w:rFonts w:ascii="Times New Roman" w:hAnsi="Times New Roman" w:eastAsiaTheme="minorEastAsia" w:cs="Times New Roman"/>
          <w:lang w:eastAsia="zh-CN"/>
        </w:rPr>
        <w:t>动物设施管理工作</w:t>
      </w:r>
      <w:r>
        <w:rPr>
          <w:rFonts w:ascii="Times New Roman" w:hAnsi="Times New Roman" w:eastAsiaTheme="minorEastAsia" w:cs="Times New Roman" w:hint="eastAsia"/>
          <w:lang w:eastAsia="zh-CN"/>
        </w:rPr>
        <w:t>的</w:t>
      </w:r>
      <w:r>
        <w:rPr>
          <w:rFonts w:ascii="Times New Roman" w:hAnsi="Times New Roman" w:eastAsiaTheme="minorEastAsia" w:cs="Times New Roman"/>
          <w:lang w:eastAsia="zh-CN"/>
        </w:rPr>
        <w:t>14</w:t>
      </w:r>
      <w:r>
        <w:rPr>
          <w:rFonts w:ascii="Times New Roman" w:hAnsi="Times New Roman" w:eastAsiaTheme="minorEastAsia" w:cs="Times New Roman" w:hint="eastAsia"/>
          <w:lang w:eastAsia="zh-CN"/>
        </w:rPr>
        <w:t>名</w:t>
      </w:r>
      <w:r>
        <w:rPr>
          <w:rFonts w:ascii="Times New Roman" w:hAnsi="Times New Roman" w:eastAsiaTheme="minorEastAsia" w:cs="Times New Roman"/>
          <w:lang w:eastAsia="zh-CN"/>
        </w:rPr>
        <w:t>技术人员基本情况及具体分工如下：</w:t>
      </w:r>
    </w:p>
    <w:tbl>
      <w:tblPr>
        <w:tblW w:w="973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997"/>
        <w:gridCol w:w="2782"/>
        <w:gridCol w:w="848"/>
        <w:gridCol w:w="992"/>
        <w:gridCol w:w="1417"/>
        <w:gridCol w:w="2694"/>
      </w:tblGrid>
      <w:tr w14:paraId="2130B8B1" w14:textId="77777777">
        <w:tblPrEx>
          <w:tblW w:w="9730" w:type="dxa"/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ayout w:type="fixed"/>
          <w:tblLook w:val="04A0"/>
        </w:tblPrEx>
        <w:trPr>
          <w:trHeight w:hRule="exact" w:val="689"/>
          <w:jc w:val="center"/>
        </w:trPr>
        <w:tc>
          <w:tcPr>
            <w:tcW w:w="997" w:type="dxa"/>
            <w:vAlign w:val="center"/>
          </w:tcPr>
          <w:p w:rsidR="00395B97" w:rsidRPr="000C030D" w14:paraId="66981C3B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b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b/>
                <w:lang w:eastAsia="zh-CN"/>
              </w:rPr>
              <w:t>姓名</w:t>
            </w:r>
          </w:p>
        </w:tc>
        <w:tc>
          <w:tcPr>
            <w:tcW w:w="2782" w:type="dxa"/>
            <w:vAlign w:val="center"/>
          </w:tcPr>
          <w:p w:rsidR="00395B97" w:rsidRPr="000C030D" w14:paraId="747FF7DF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b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b/>
                <w:lang w:eastAsia="zh-CN"/>
              </w:rPr>
              <w:t>岗位</w:t>
            </w:r>
          </w:p>
        </w:tc>
        <w:tc>
          <w:tcPr>
            <w:tcW w:w="848" w:type="dxa"/>
            <w:vAlign w:val="center"/>
          </w:tcPr>
          <w:p w:rsidR="00395B97" w:rsidRPr="000C030D" w14:paraId="6C550A30" w14:textId="77777777">
            <w:pPr>
              <w:adjustRightInd w:val="0"/>
              <w:snapToGrid w:val="0"/>
              <w:spacing w:line="300" w:lineRule="exact"/>
              <w:ind w:left="-108" w:leftChars="-49"/>
              <w:jc w:val="center"/>
              <w:rPr>
                <w:rFonts w:ascii="Arial" w:eastAsia="微软雅黑" w:hAnsi="Arial" w:cs="Arial"/>
                <w:b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b/>
                <w:lang w:eastAsia="zh-CN"/>
              </w:rPr>
              <w:t>年龄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（岁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:rsidR="00395B97" w:rsidRPr="000C030D" w14:paraId="1574CE19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b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b/>
                <w:lang w:eastAsia="zh-CN"/>
              </w:rPr>
              <w:t>学历</w:t>
            </w:r>
          </w:p>
        </w:tc>
        <w:tc>
          <w:tcPr>
            <w:tcW w:w="1417" w:type="dxa"/>
            <w:vAlign w:val="center"/>
          </w:tcPr>
          <w:p w:rsidR="00395B97" w:rsidRPr="000C030D" w14:paraId="3D1355E5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b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b/>
                <w:lang w:eastAsia="zh-CN"/>
              </w:rPr>
              <w:t>职称</w:t>
            </w:r>
          </w:p>
        </w:tc>
        <w:tc>
          <w:tcPr>
            <w:tcW w:w="2694" w:type="dxa"/>
            <w:vAlign w:val="center"/>
          </w:tcPr>
          <w:p w:rsidR="00395B97" w:rsidRPr="000C030D" w14:paraId="29D3109A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b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b/>
                <w:lang w:eastAsia="zh-CN"/>
              </w:rPr>
              <w:t>备注</w:t>
            </w:r>
          </w:p>
        </w:tc>
      </w:tr>
      <w:tr w14:paraId="42D6D720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60"/>
          <w:jc w:val="center"/>
        </w:trPr>
        <w:tc>
          <w:tcPr>
            <w:tcW w:w="997" w:type="dxa"/>
            <w:vAlign w:val="center"/>
          </w:tcPr>
          <w:p w:rsidR="00395B97" w:rsidRPr="000C030D" w14:paraId="652A227C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张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 xml:space="preserve">  </w:t>
            </w:r>
            <w:r w:rsidRPr="000C030D">
              <w:rPr>
                <w:rFonts w:ascii="Arial" w:eastAsia="微软雅黑" w:hAnsi="Arial" w:cs="Arial"/>
                <w:lang w:eastAsia="zh-CN"/>
              </w:rPr>
              <w:t>薇</w:t>
            </w:r>
          </w:p>
        </w:tc>
        <w:tc>
          <w:tcPr>
            <w:tcW w:w="2782" w:type="dxa"/>
            <w:vAlign w:val="center"/>
          </w:tcPr>
          <w:p w:rsidR="00395B97" w:rsidRPr="000C030D" w14:paraId="1C79D421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A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生产区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主管</w:t>
            </w:r>
          </w:p>
        </w:tc>
        <w:tc>
          <w:tcPr>
            <w:tcW w:w="848" w:type="dxa"/>
            <w:vAlign w:val="center"/>
          </w:tcPr>
          <w:p w:rsidR="00395B97" w:rsidRPr="000C030D" w14:paraId="08CBAABE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>
              <w:rPr>
                <w:rFonts w:ascii="Arial" w:eastAsia="微软雅黑" w:hAnsi="Arial" w:cs="Arial" w:hint="eastAsia"/>
                <w:lang w:eastAsia="zh-CN"/>
              </w:rPr>
              <w:t>58</w:t>
            </w:r>
          </w:p>
        </w:tc>
        <w:tc>
          <w:tcPr>
            <w:tcW w:w="992" w:type="dxa"/>
            <w:vAlign w:val="center"/>
          </w:tcPr>
          <w:p w:rsidR="00395B97" w:rsidRPr="000C030D" w14:paraId="0861E9B5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硕士</w:t>
            </w:r>
          </w:p>
        </w:tc>
        <w:tc>
          <w:tcPr>
            <w:tcW w:w="1417" w:type="dxa"/>
            <w:vAlign w:val="center"/>
          </w:tcPr>
          <w:p w:rsidR="00395B97" w:rsidRPr="000C030D" w14:paraId="2F4F7E73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高级</w:t>
            </w: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17B2D660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负责东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A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11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115B5CF2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33"/>
          <w:jc w:val="center"/>
        </w:trPr>
        <w:tc>
          <w:tcPr>
            <w:tcW w:w="997" w:type="dxa"/>
            <w:vAlign w:val="center"/>
          </w:tcPr>
          <w:p w:rsidR="00395B97" w:rsidRPr="000C030D" w14:paraId="4707AD95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邱</w:t>
            </w:r>
            <w:r w:rsidRPr="000C030D">
              <w:rPr>
                <w:rFonts w:ascii="Arial" w:eastAsia="微软雅黑" w:hAnsi="Arial" w:cs="Arial"/>
                <w:lang w:eastAsia="zh-CN"/>
              </w:rPr>
              <w:t>国光</w:t>
            </w:r>
          </w:p>
        </w:tc>
        <w:tc>
          <w:tcPr>
            <w:tcW w:w="2782" w:type="dxa"/>
            <w:vAlign w:val="center"/>
          </w:tcPr>
          <w:p w:rsidR="00395B97" w:rsidRPr="000C030D" w14:paraId="0C9B077F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/>
                <w:lang w:eastAsia="zh-CN"/>
              </w:rPr>
              <w:t>B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繁育区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主管</w:t>
            </w:r>
          </w:p>
        </w:tc>
        <w:tc>
          <w:tcPr>
            <w:tcW w:w="848" w:type="dxa"/>
            <w:vAlign w:val="center"/>
          </w:tcPr>
          <w:p w:rsidR="00395B97" w:rsidRPr="000C030D" w14:paraId="327B48DD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5</w:t>
            </w:r>
            <w:r w:rsidR="000C030D">
              <w:rPr>
                <w:rFonts w:ascii="Arial" w:eastAsia="微软雅黑" w:hAnsi="Arial" w:cs="Arial" w:hint="eastAsia"/>
                <w:lang w:eastAsia="zh-CN"/>
              </w:rPr>
              <w:t>8</w:t>
            </w:r>
          </w:p>
        </w:tc>
        <w:tc>
          <w:tcPr>
            <w:tcW w:w="992" w:type="dxa"/>
            <w:vAlign w:val="center"/>
          </w:tcPr>
          <w:p w:rsidR="00395B97" w:rsidRPr="000C030D" w14:paraId="3EA702D4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:rsidR="00395B97" w:rsidRPr="000C030D" w14:paraId="28244FDD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1418AAC1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负责东</w:t>
            </w:r>
            <w:r w:rsidRPr="000C030D">
              <w:rPr>
                <w:rFonts w:ascii="Arial" w:eastAsia="微软雅黑" w:hAnsi="Arial" w:cs="Arial"/>
                <w:lang w:eastAsia="zh-CN"/>
              </w:rPr>
              <w:t>B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11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502E0E22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3"/>
          <w:jc w:val="center"/>
        </w:trPr>
        <w:tc>
          <w:tcPr>
            <w:tcW w:w="997" w:type="dxa"/>
            <w:vAlign w:val="center"/>
          </w:tcPr>
          <w:p w:rsidR="00395B97" w:rsidRPr="000C030D" w14:paraId="7909778B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黄</w:t>
            </w:r>
            <w:r w:rsidRPr="000C030D">
              <w:rPr>
                <w:rFonts w:ascii="Arial" w:eastAsia="微软雅黑" w:hAnsi="Arial" w:cs="Arial"/>
                <w:lang w:eastAsia="zh-CN"/>
              </w:rPr>
              <w:t>文革</w:t>
            </w:r>
          </w:p>
        </w:tc>
        <w:tc>
          <w:tcPr>
            <w:tcW w:w="2782" w:type="dxa"/>
            <w:vAlign w:val="center"/>
          </w:tcPr>
          <w:p w:rsidR="00395B97" w:rsidRPr="000C030D" w14:paraId="7B3C0235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北</w:t>
            </w:r>
            <w:r w:rsidRPr="000C030D">
              <w:rPr>
                <w:rFonts w:ascii="Arial" w:eastAsia="微软雅黑" w:hAnsi="Arial" w:cs="Arial"/>
                <w:lang w:eastAsia="zh-CN"/>
              </w:rPr>
              <w:t>A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繁育区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主管</w:t>
            </w:r>
          </w:p>
        </w:tc>
        <w:tc>
          <w:tcPr>
            <w:tcW w:w="848" w:type="dxa"/>
            <w:vAlign w:val="center"/>
          </w:tcPr>
          <w:p w:rsidR="00395B97" w:rsidRPr="000C030D" w14:paraId="482DAF0D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5</w:t>
            </w:r>
            <w:r w:rsidR="000C030D">
              <w:rPr>
                <w:rFonts w:ascii="Arial" w:eastAsia="微软雅黑" w:hAnsi="Arial" w:cs="Arial" w:hint="eastAsia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:rsidR="00395B97" w:rsidRPr="000C030D" w14:paraId="1BA1730C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硕士</w:t>
            </w:r>
          </w:p>
        </w:tc>
        <w:tc>
          <w:tcPr>
            <w:tcW w:w="1417" w:type="dxa"/>
            <w:vAlign w:val="center"/>
          </w:tcPr>
          <w:p w:rsidR="00395B97" w:rsidRPr="000C030D" w14:paraId="1BC7475D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高级</w:t>
            </w: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47097082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负责北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A/C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11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607BE2B2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13"/>
          <w:jc w:val="center"/>
        </w:trPr>
        <w:tc>
          <w:tcPr>
            <w:tcW w:w="997" w:type="dxa"/>
            <w:vAlign w:val="center"/>
          </w:tcPr>
          <w:p w:rsidR="00395B97" w:rsidRPr="000C030D" w14:paraId="11E0FF34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郭</w:t>
            </w:r>
            <w:r w:rsidRPr="000C030D">
              <w:rPr>
                <w:rFonts w:ascii="Arial" w:eastAsia="微软雅黑" w:hAnsi="Arial" w:cs="Arial"/>
                <w:lang w:eastAsia="zh-CN"/>
              </w:rPr>
              <w:t>芬芬</w:t>
            </w:r>
          </w:p>
        </w:tc>
        <w:tc>
          <w:tcPr>
            <w:tcW w:w="2782" w:type="dxa"/>
            <w:vAlign w:val="center"/>
          </w:tcPr>
          <w:p w:rsidR="00395B97" w:rsidRPr="000C030D" w14:paraId="7FAB20FD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北</w:t>
            </w:r>
            <w:r w:rsidRPr="000C030D">
              <w:rPr>
                <w:rFonts w:ascii="Arial" w:eastAsia="微软雅黑" w:hAnsi="Arial" w:cs="Arial"/>
                <w:lang w:eastAsia="zh-CN"/>
              </w:rPr>
              <w:t>B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繁育区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主管</w:t>
            </w:r>
          </w:p>
        </w:tc>
        <w:tc>
          <w:tcPr>
            <w:tcW w:w="848" w:type="dxa"/>
            <w:vAlign w:val="center"/>
          </w:tcPr>
          <w:p w:rsidR="00395B97" w:rsidRPr="000C030D" w14:paraId="631D8577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4</w:t>
            </w:r>
            <w:r w:rsidR="000C030D">
              <w:rPr>
                <w:rFonts w:ascii="Arial" w:eastAsia="微软雅黑" w:hAnsi="Arial" w:cs="Arial" w:hint="eastAsia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:rsidR="00395B97" w:rsidRPr="000C030D" w14:paraId="7E96144C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专</w:t>
            </w:r>
            <w:r w:rsidRPr="000C030D">
              <w:rPr>
                <w:rFonts w:ascii="Arial" w:eastAsia="微软雅黑" w:hAnsi="Arial" w:cs="Arial"/>
                <w:lang w:eastAsia="zh-CN"/>
              </w:rPr>
              <w:t>升本</w:t>
            </w:r>
          </w:p>
        </w:tc>
        <w:tc>
          <w:tcPr>
            <w:tcW w:w="1417" w:type="dxa"/>
            <w:vAlign w:val="center"/>
          </w:tcPr>
          <w:p w:rsidR="00395B97" w:rsidRPr="000C030D" w14:paraId="5E95A14B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2D59937D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负责北</w:t>
            </w:r>
            <w:r w:rsidRPr="000C030D">
              <w:rPr>
                <w:rFonts w:ascii="Arial" w:eastAsia="微软雅黑" w:hAnsi="Arial" w:cs="Arial"/>
                <w:lang w:eastAsia="zh-CN"/>
              </w:rPr>
              <w:t>B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11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6B1247E0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14:paraId="0BB4C107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梅</w:t>
            </w:r>
            <w:r w:rsidRPr="000C030D">
              <w:rPr>
                <w:rFonts w:ascii="Arial" w:eastAsia="微软雅黑" w:hAnsi="Arial" w:cs="Arial"/>
                <w:lang w:eastAsia="zh-CN"/>
              </w:rPr>
              <w:t>雪婷</w:t>
            </w:r>
          </w:p>
        </w:tc>
        <w:tc>
          <w:tcPr>
            <w:tcW w:w="2782" w:type="dxa"/>
            <w:vAlign w:val="center"/>
          </w:tcPr>
          <w:p w:rsidR="00395B97" w:rsidRPr="000C030D" w14:paraId="305DCE69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北</w:t>
            </w:r>
            <w:r w:rsidRPr="000C030D">
              <w:rPr>
                <w:rFonts w:ascii="Arial" w:eastAsia="微软雅黑" w:hAnsi="Arial" w:cs="Arial"/>
                <w:lang w:eastAsia="zh-CN"/>
              </w:rPr>
              <w:t>E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/</w:t>
            </w:r>
            <w:r w:rsidRPr="000C030D">
              <w:rPr>
                <w:rFonts w:ascii="Arial" w:eastAsia="微软雅黑" w:hAnsi="Arial" w:cs="Arial"/>
                <w:lang w:eastAsia="zh-CN"/>
              </w:rPr>
              <w:t>F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繁育区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主管</w:t>
            </w:r>
          </w:p>
        </w:tc>
        <w:tc>
          <w:tcPr>
            <w:tcW w:w="848" w:type="dxa"/>
            <w:vAlign w:val="center"/>
          </w:tcPr>
          <w:p w:rsidR="00395B97" w:rsidRPr="000C030D" w14:paraId="19C453B6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>
              <w:rPr>
                <w:rFonts w:ascii="Arial" w:eastAsia="微软雅黑" w:hAnsi="Arial" w:cs="Arial" w:hint="eastAsia"/>
                <w:lang w:eastAsia="zh-CN"/>
              </w:rPr>
              <w:t>46</w:t>
            </w:r>
          </w:p>
        </w:tc>
        <w:tc>
          <w:tcPr>
            <w:tcW w:w="992" w:type="dxa"/>
            <w:vAlign w:val="center"/>
          </w:tcPr>
          <w:p w:rsidR="00395B97" w:rsidRPr="000C030D" w14:paraId="1BCC1E1F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博士</w:t>
            </w:r>
          </w:p>
        </w:tc>
        <w:tc>
          <w:tcPr>
            <w:tcW w:w="1417" w:type="dxa"/>
            <w:vAlign w:val="center"/>
          </w:tcPr>
          <w:p w:rsidR="00395B97" w:rsidRPr="000C030D" w14:paraId="00AC5D2A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讲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 xml:space="preserve">  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6F7EB5D3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负责</w:t>
            </w:r>
            <w:r w:rsidRPr="000C030D">
              <w:rPr>
                <w:rFonts w:ascii="Arial" w:eastAsia="微软雅黑" w:hAnsi="微软雅黑" w:cs="Arial"/>
                <w:lang w:eastAsia="zh-CN"/>
              </w:rPr>
              <w:t>北</w:t>
            </w:r>
            <w:r w:rsidRPr="000C030D">
              <w:rPr>
                <w:rFonts w:ascii="Arial" w:eastAsia="微软雅黑" w:hAnsi="Arial" w:cs="Arial"/>
                <w:lang w:eastAsia="zh-CN"/>
              </w:rPr>
              <w:t>E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/</w:t>
            </w:r>
            <w:r w:rsidRPr="000C030D">
              <w:rPr>
                <w:rFonts w:ascii="Arial" w:eastAsia="微软雅黑" w:hAnsi="Arial" w:cs="Arial"/>
                <w:lang w:eastAsia="zh-CN"/>
              </w:rPr>
              <w:t>F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2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48E512D3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14:paraId="375C5B3B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赵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 xml:space="preserve">  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勇</w:t>
            </w:r>
          </w:p>
        </w:tc>
        <w:tc>
          <w:tcPr>
            <w:tcW w:w="2782" w:type="dxa"/>
            <w:vAlign w:val="center"/>
          </w:tcPr>
          <w:p w:rsidR="00395B97" w:rsidRPr="000C030D" w14:paraId="6D24ADD6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北</w:t>
            </w:r>
            <w:r w:rsidRPr="000C030D">
              <w:rPr>
                <w:rFonts w:ascii="Arial" w:eastAsia="微软雅黑" w:hAnsi="Arial" w:cs="Arial"/>
                <w:lang w:eastAsia="zh-CN"/>
              </w:rPr>
              <w:t>G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实验区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主管</w:t>
            </w:r>
          </w:p>
        </w:tc>
        <w:tc>
          <w:tcPr>
            <w:tcW w:w="848" w:type="dxa"/>
            <w:vAlign w:val="center"/>
          </w:tcPr>
          <w:p w:rsidR="00395B97" w:rsidRPr="000C030D" w14:paraId="332DEEEB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4</w:t>
            </w:r>
            <w:r w:rsidR="000C030D">
              <w:rPr>
                <w:rFonts w:ascii="Arial" w:eastAsia="微软雅黑" w:hAnsi="Arial" w:cs="Arial" w:hint="eastAsia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:rsidR="00395B97" w:rsidRPr="000C030D" w14:paraId="043370BC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硕士</w:t>
            </w:r>
          </w:p>
        </w:tc>
        <w:tc>
          <w:tcPr>
            <w:tcW w:w="1417" w:type="dxa"/>
            <w:vAlign w:val="center"/>
          </w:tcPr>
          <w:p w:rsidR="00395B97" w:rsidRPr="000C030D" w14:paraId="44789B16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61E27D12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负责</w:t>
            </w:r>
            <w:r w:rsidRPr="000C030D">
              <w:rPr>
                <w:rFonts w:ascii="Arial" w:eastAsia="微软雅黑" w:hAnsi="微软雅黑" w:cs="Arial"/>
                <w:lang w:eastAsia="zh-CN"/>
              </w:rPr>
              <w:t>北</w:t>
            </w:r>
            <w:r w:rsidRPr="000C030D">
              <w:rPr>
                <w:rFonts w:ascii="Arial" w:eastAsia="微软雅黑" w:hAnsi="Arial" w:cs="Arial"/>
                <w:lang w:eastAsia="zh-CN"/>
              </w:rPr>
              <w:t>E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/</w:t>
            </w:r>
            <w:r w:rsidRPr="000C030D">
              <w:rPr>
                <w:rFonts w:ascii="Arial" w:eastAsia="微软雅黑" w:hAnsi="Arial" w:cs="Arial"/>
                <w:lang w:eastAsia="zh-CN"/>
              </w:rPr>
              <w:t>F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2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7101B424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14:paraId="17100916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钱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 xml:space="preserve">  </w:t>
            </w:r>
            <w:r w:rsidRPr="000C030D">
              <w:rPr>
                <w:rFonts w:ascii="Arial" w:eastAsia="微软雅黑" w:hAnsi="Arial" w:cs="Arial"/>
                <w:lang w:eastAsia="zh-CN"/>
              </w:rPr>
              <w:t>江</w:t>
            </w:r>
          </w:p>
        </w:tc>
        <w:tc>
          <w:tcPr>
            <w:tcW w:w="2782" w:type="dxa"/>
            <w:vAlign w:val="center"/>
          </w:tcPr>
          <w:p w:rsidR="00395B97" w:rsidRPr="000C030D" w14:paraId="5D396210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/>
                <w:lang w:eastAsia="zh-CN"/>
              </w:rPr>
              <w:t>C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/</w:t>
            </w:r>
            <w:r w:rsidRPr="000C030D">
              <w:rPr>
                <w:rFonts w:ascii="Arial" w:eastAsia="微软雅黑" w:hAnsi="Arial" w:cs="Arial"/>
                <w:lang w:eastAsia="zh-CN"/>
              </w:rPr>
              <w:t>D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实验区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主管</w:t>
            </w:r>
          </w:p>
        </w:tc>
        <w:tc>
          <w:tcPr>
            <w:tcW w:w="848" w:type="dxa"/>
            <w:vAlign w:val="center"/>
          </w:tcPr>
          <w:p w:rsidR="00395B97" w:rsidRPr="000C030D" w14:paraId="7D73EE2E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33</w:t>
            </w:r>
          </w:p>
        </w:tc>
        <w:tc>
          <w:tcPr>
            <w:tcW w:w="992" w:type="dxa"/>
            <w:vAlign w:val="center"/>
          </w:tcPr>
          <w:p w:rsidR="00395B97" w:rsidRPr="000C030D" w14:paraId="638549E7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硕士</w:t>
            </w:r>
          </w:p>
        </w:tc>
        <w:tc>
          <w:tcPr>
            <w:tcW w:w="1417" w:type="dxa"/>
            <w:vAlign w:val="center"/>
          </w:tcPr>
          <w:p w:rsidR="00395B97" w:rsidRPr="000C030D" w14:paraId="0B71120A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0BCDCB6C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负责东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C</w:t>
            </w:r>
            <w:r w:rsidRPr="000C030D">
              <w:rPr>
                <w:rFonts w:ascii="Arial" w:eastAsia="微软雅黑" w:hAnsi="Arial" w:cs="Arial"/>
                <w:lang w:eastAsia="zh-CN"/>
              </w:rPr>
              <w:t>/D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5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48A266D3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14:paraId="6968B4F9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刘宝宁</w:t>
            </w:r>
          </w:p>
        </w:tc>
        <w:tc>
          <w:tcPr>
            <w:tcW w:w="2782" w:type="dxa"/>
            <w:vAlign w:val="center"/>
          </w:tcPr>
          <w:p w:rsidR="00395B97" w:rsidRPr="000C030D" w14:paraId="70F3A3DF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北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C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普通</w:t>
            </w:r>
            <w:r w:rsidRPr="000C030D">
              <w:rPr>
                <w:rFonts w:ascii="Arial" w:eastAsia="微软雅黑" w:hAnsi="Arial" w:cs="Arial"/>
                <w:lang w:eastAsia="zh-CN"/>
              </w:rPr>
              <w:t>区）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技术员</w:t>
            </w:r>
          </w:p>
        </w:tc>
        <w:tc>
          <w:tcPr>
            <w:tcW w:w="848" w:type="dxa"/>
            <w:vAlign w:val="center"/>
          </w:tcPr>
          <w:p w:rsidR="00395B97" w:rsidRPr="000C030D" w14:paraId="4DE2A609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37</w:t>
            </w:r>
          </w:p>
        </w:tc>
        <w:tc>
          <w:tcPr>
            <w:tcW w:w="992" w:type="dxa"/>
            <w:vAlign w:val="center"/>
          </w:tcPr>
          <w:p w:rsidR="00395B97" w:rsidRPr="000C030D" w14:paraId="0B088336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:rsidR="00395B97" w:rsidRPr="000C030D" w14:paraId="609E5D39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工人</w:t>
            </w:r>
          </w:p>
        </w:tc>
        <w:tc>
          <w:tcPr>
            <w:tcW w:w="2694" w:type="dxa"/>
            <w:vAlign w:val="center"/>
          </w:tcPr>
          <w:p w:rsidR="00395B97" w:rsidRPr="000C030D" w14:paraId="366B2CCC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参与</w:t>
            </w:r>
            <w:r w:rsidRPr="000C030D">
              <w:rPr>
                <w:rFonts w:ascii="Arial" w:eastAsia="微软雅黑" w:hAnsi="微软雅黑" w:cs="Arial"/>
                <w:lang w:eastAsia="zh-CN"/>
              </w:rPr>
              <w:t>动物外科教学</w:t>
            </w:r>
            <w:r w:rsidRPr="000C030D">
              <w:rPr>
                <w:rFonts w:ascii="Arial" w:eastAsia="微软雅黑" w:hAnsi="微软雅黑" w:cs="Arial" w:hint="eastAsia"/>
                <w:lang w:eastAsia="zh-CN"/>
              </w:rPr>
              <w:t>3</w:t>
            </w:r>
            <w:r w:rsidRPr="000C030D">
              <w:rPr>
                <w:rFonts w:ascii="Arial" w:eastAsia="微软雅黑" w:hAnsi="微软雅黑" w:cs="Arial" w:hint="eastAsia"/>
                <w:lang w:eastAsia="zh-CN"/>
              </w:rPr>
              <w:t>年</w:t>
            </w:r>
          </w:p>
        </w:tc>
      </w:tr>
      <w:tr w14:paraId="6F5E07DD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14:paraId="194F88E4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邓</w:t>
            </w:r>
            <w:r w:rsidRPr="000C030D">
              <w:rPr>
                <w:rFonts w:ascii="Arial" w:eastAsia="微软雅黑" w:hAnsi="Arial" w:cs="Arial"/>
                <w:lang w:eastAsia="zh-CN"/>
              </w:rPr>
              <w:t>新燕</w:t>
            </w:r>
          </w:p>
        </w:tc>
        <w:tc>
          <w:tcPr>
            <w:tcW w:w="2782" w:type="dxa"/>
            <w:vAlign w:val="center"/>
          </w:tcPr>
          <w:p w:rsidR="00395B97" w:rsidRPr="000C030D" w14:paraId="1B435D4F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B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繁育</w:t>
            </w:r>
            <w:r w:rsidRPr="000C030D">
              <w:rPr>
                <w:rFonts w:ascii="Arial" w:eastAsia="微软雅黑" w:hAnsi="Arial" w:cs="Arial"/>
                <w:lang w:eastAsia="zh-CN"/>
              </w:rPr>
              <w:t>区）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技术员</w:t>
            </w:r>
          </w:p>
        </w:tc>
        <w:tc>
          <w:tcPr>
            <w:tcW w:w="848" w:type="dxa"/>
            <w:vAlign w:val="center"/>
          </w:tcPr>
          <w:p w:rsidR="00395B97" w:rsidRPr="000C030D" w14:paraId="025F684F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4</w:t>
            </w:r>
            <w:r w:rsidR="000C030D">
              <w:rPr>
                <w:rFonts w:ascii="Arial" w:eastAsia="微软雅黑" w:hAnsi="Arial" w:cs="Arial" w:hint="eastAsia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:rsidR="00395B97" w:rsidRPr="000C030D" w14:paraId="2131528D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专</w:t>
            </w:r>
            <w:r w:rsidRPr="000C030D">
              <w:rPr>
                <w:rFonts w:ascii="Arial" w:eastAsia="微软雅黑" w:hAnsi="Arial" w:cs="Arial"/>
                <w:lang w:eastAsia="zh-CN"/>
              </w:rPr>
              <w:t>升本</w:t>
            </w:r>
          </w:p>
        </w:tc>
        <w:tc>
          <w:tcPr>
            <w:tcW w:w="1417" w:type="dxa"/>
            <w:vAlign w:val="center"/>
          </w:tcPr>
          <w:p w:rsidR="00395B97" w:rsidRPr="000C030D" w14:paraId="7C38B95F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272C73AA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参与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B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2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070EB42F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14:paraId="05609197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唐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 xml:space="preserve">  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彬</w:t>
            </w:r>
          </w:p>
        </w:tc>
        <w:tc>
          <w:tcPr>
            <w:tcW w:w="2782" w:type="dxa"/>
            <w:vAlign w:val="center"/>
          </w:tcPr>
          <w:p w:rsidR="00395B97" w:rsidRPr="000C030D" w14:paraId="64BDFB56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A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生产区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技术员</w:t>
            </w:r>
          </w:p>
        </w:tc>
        <w:tc>
          <w:tcPr>
            <w:tcW w:w="848" w:type="dxa"/>
            <w:vAlign w:val="center"/>
          </w:tcPr>
          <w:p w:rsidR="00395B97" w:rsidRPr="000C030D" w14:paraId="675FF5E5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31</w:t>
            </w:r>
          </w:p>
        </w:tc>
        <w:tc>
          <w:tcPr>
            <w:tcW w:w="992" w:type="dxa"/>
            <w:vAlign w:val="center"/>
          </w:tcPr>
          <w:p w:rsidR="00395B97" w:rsidRPr="000C030D" w14:paraId="6769425B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Times New Roman" w:cs="Arial"/>
                <w:sz w:val="20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硕士</w:t>
            </w:r>
          </w:p>
        </w:tc>
        <w:tc>
          <w:tcPr>
            <w:tcW w:w="1417" w:type="dxa"/>
            <w:vAlign w:val="center"/>
          </w:tcPr>
          <w:p w:rsidR="00395B97" w:rsidRPr="000C030D" w14:paraId="4C239A0A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助理</w:t>
            </w: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0CD94A93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参与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A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/>
                <w:lang w:eastAsia="zh-CN"/>
              </w:rPr>
              <w:t>5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02F3DAF3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:rsidP="00BF7CA9" w14:paraId="12897A89" w14:textId="62CA41D4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 w:hint="eastAsia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曾嘉城</w:t>
            </w:r>
          </w:p>
        </w:tc>
        <w:tc>
          <w:tcPr>
            <w:tcW w:w="2782" w:type="dxa"/>
            <w:vAlign w:val="center"/>
          </w:tcPr>
          <w:p w:rsidR="00395B97" w:rsidRPr="000C030D" w14:paraId="3F2E830E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/>
                <w:lang w:eastAsia="zh-CN"/>
              </w:rPr>
              <w:t>C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实验区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技术员</w:t>
            </w:r>
          </w:p>
        </w:tc>
        <w:tc>
          <w:tcPr>
            <w:tcW w:w="848" w:type="dxa"/>
            <w:vAlign w:val="center"/>
          </w:tcPr>
          <w:p w:rsidR="00395B97" w:rsidRPr="000C030D" w14:paraId="76668D25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/>
                <w:lang w:eastAsia="zh-CN"/>
              </w:rPr>
              <w:t>28</w:t>
            </w:r>
          </w:p>
        </w:tc>
        <w:tc>
          <w:tcPr>
            <w:tcW w:w="992" w:type="dxa"/>
            <w:vAlign w:val="center"/>
          </w:tcPr>
          <w:p w:rsidR="00395B97" w:rsidRPr="000C030D" w14:paraId="5741B535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Times New Roman" w:cs="Arial"/>
                <w:sz w:val="20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硕士</w:t>
            </w:r>
          </w:p>
        </w:tc>
        <w:tc>
          <w:tcPr>
            <w:tcW w:w="1417" w:type="dxa"/>
            <w:vAlign w:val="center"/>
          </w:tcPr>
          <w:p w:rsidR="00395B97" w:rsidRPr="000C030D" w14:paraId="0ED19A55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助理</w:t>
            </w: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1A1A6DD2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参与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/>
                <w:lang w:eastAsia="zh-CN"/>
              </w:rPr>
              <w:t>C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1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54AA0501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14:paraId="60233E98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魏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 xml:space="preserve">  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琳</w:t>
            </w:r>
          </w:p>
        </w:tc>
        <w:tc>
          <w:tcPr>
            <w:tcW w:w="2782" w:type="dxa"/>
            <w:vAlign w:val="center"/>
          </w:tcPr>
          <w:p w:rsidR="00395B97" w:rsidRPr="000C030D" w14:paraId="43252E67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北</w:t>
            </w:r>
            <w:r w:rsidRPr="000C030D">
              <w:rPr>
                <w:rFonts w:ascii="Arial" w:eastAsia="微软雅黑" w:hAnsi="Arial" w:cs="Arial"/>
                <w:lang w:eastAsia="zh-CN"/>
              </w:rPr>
              <w:t>D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/>
                <w:lang w:eastAsia="zh-CN"/>
              </w:rPr>
              <w:t>区）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技术员</w:t>
            </w:r>
          </w:p>
        </w:tc>
        <w:tc>
          <w:tcPr>
            <w:tcW w:w="848" w:type="dxa"/>
            <w:vAlign w:val="center"/>
          </w:tcPr>
          <w:p w:rsidR="00395B97" w:rsidRPr="000C030D" w14:paraId="04720674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/>
                <w:lang w:eastAsia="zh-CN"/>
              </w:rPr>
              <w:t>2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8</w:t>
            </w:r>
          </w:p>
        </w:tc>
        <w:tc>
          <w:tcPr>
            <w:tcW w:w="992" w:type="dxa"/>
            <w:vAlign w:val="center"/>
          </w:tcPr>
          <w:p w:rsidR="00395B97" w:rsidRPr="000C030D" w14:paraId="256E4C3C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Times New Roman" w:cs="Arial"/>
                <w:sz w:val="20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硕士</w:t>
            </w:r>
          </w:p>
        </w:tc>
        <w:tc>
          <w:tcPr>
            <w:tcW w:w="1417" w:type="dxa"/>
            <w:vAlign w:val="center"/>
          </w:tcPr>
          <w:p w:rsidR="00395B97" w:rsidRPr="000C030D" w14:paraId="136F6733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助理</w:t>
            </w: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33D6DB5B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参与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北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D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2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6299BAAC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BF7CA9" w:rsidP="00BF7CA9" w14:paraId="176CA486" w14:textId="044C4C7E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 w:hint="eastAsia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姚丽华</w:t>
            </w:r>
          </w:p>
        </w:tc>
        <w:tc>
          <w:tcPr>
            <w:tcW w:w="2782" w:type="dxa"/>
            <w:vAlign w:val="center"/>
          </w:tcPr>
          <w:p w:rsidR="00395B97" w:rsidRPr="000C030D" w14:paraId="3DF05470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北</w:t>
            </w:r>
            <w:r w:rsidRPr="000C030D">
              <w:rPr>
                <w:rFonts w:ascii="Arial" w:eastAsia="微软雅黑" w:hAnsi="Arial" w:cs="Arial"/>
                <w:lang w:eastAsia="zh-CN"/>
              </w:rPr>
              <w:t>E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繁育区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技术员</w:t>
            </w:r>
          </w:p>
        </w:tc>
        <w:tc>
          <w:tcPr>
            <w:tcW w:w="848" w:type="dxa"/>
            <w:vAlign w:val="center"/>
          </w:tcPr>
          <w:p w:rsidR="00395B97" w:rsidRPr="000C030D" w14:paraId="47E42986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/>
                <w:lang w:eastAsia="zh-CN"/>
              </w:rPr>
              <w:t>28</w:t>
            </w:r>
          </w:p>
        </w:tc>
        <w:tc>
          <w:tcPr>
            <w:tcW w:w="992" w:type="dxa"/>
            <w:vAlign w:val="center"/>
          </w:tcPr>
          <w:p w:rsidR="00395B97" w:rsidRPr="000C030D" w14:paraId="1719D58B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Times New Roman" w:cs="Arial"/>
                <w:sz w:val="20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硕士</w:t>
            </w:r>
          </w:p>
        </w:tc>
        <w:tc>
          <w:tcPr>
            <w:tcW w:w="1417" w:type="dxa"/>
            <w:vAlign w:val="center"/>
          </w:tcPr>
          <w:p w:rsidR="00395B97" w:rsidRPr="000C030D" w14:paraId="5522037F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助理</w:t>
            </w:r>
            <w:r w:rsidRPr="000C030D">
              <w:rPr>
                <w:rFonts w:ascii="Arial" w:eastAsia="微软雅黑" w:hAnsi="Arial" w:cs="Arial"/>
                <w:lang w:eastAsia="zh-CN"/>
              </w:rPr>
              <w:t>实验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师</w:t>
            </w:r>
          </w:p>
        </w:tc>
        <w:tc>
          <w:tcPr>
            <w:tcW w:w="2694" w:type="dxa"/>
            <w:vAlign w:val="center"/>
          </w:tcPr>
          <w:p w:rsidR="00395B97" w:rsidRPr="000C030D" w14:paraId="14ECFC5A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参与北</w:t>
            </w:r>
            <w:r w:rsidRPr="000C030D">
              <w:rPr>
                <w:rFonts w:ascii="Arial" w:eastAsia="微软雅黑" w:hAnsi="微软雅黑" w:cs="Arial"/>
                <w:lang w:eastAsia="zh-CN"/>
              </w:rPr>
              <w:t>E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2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  <w:tr w14:paraId="2664AEA1" w14:textId="77777777">
        <w:tblPrEx>
          <w:tblW w:w="9730" w:type="dxa"/>
          <w:jc w:val="center"/>
          <w:tblLayout w:type="fixed"/>
          <w:tblLook w:val="04A0"/>
        </w:tblPrEx>
        <w:trPr>
          <w:trHeight w:hRule="exact" w:val="525"/>
          <w:jc w:val="center"/>
        </w:trPr>
        <w:tc>
          <w:tcPr>
            <w:tcW w:w="997" w:type="dxa"/>
            <w:vAlign w:val="center"/>
          </w:tcPr>
          <w:p w:rsidR="00395B97" w:rsidRPr="000C030D" w14:paraId="3E9B383E" w14:textId="77777777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黎福荣</w:t>
            </w:r>
          </w:p>
        </w:tc>
        <w:tc>
          <w:tcPr>
            <w:tcW w:w="2782" w:type="dxa"/>
            <w:vAlign w:val="center"/>
          </w:tcPr>
          <w:p w:rsidR="00395B97" w:rsidRPr="000C030D" w14:paraId="63C9819B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Arial" w:cs="Arial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A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</w:t>
            </w:r>
            <w:r w:rsidRPr="000C030D">
              <w:rPr>
                <w:rFonts w:ascii="Arial" w:eastAsia="微软雅黑" w:hAnsi="Arial" w:cs="Arial"/>
                <w:lang w:eastAsia="zh-CN"/>
              </w:rPr>
              <w:t>（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生产区</w:t>
            </w:r>
            <w:r w:rsidRPr="000C030D">
              <w:rPr>
                <w:rFonts w:ascii="Arial" w:eastAsia="微软雅黑" w:hAnsi="Arial" w:cs="Arial"/>
                <w:lang w:eastAsia="zh-CN"/>
              </w:rPr>
              <w:t>）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技术员</w:t>
            </w:r>
          </w:p>
        </w:tc>
        <w:tc>
          <w:tcPr>
            <w:tcW w:w="848" w:type="dxa"/>
            <w:vAlign w:val="center"/>
          </w:tcPr>
          <w:p w:rsidR="00395B97" w:rsidRPr="000C030D" w14:paraId="447E0467" w14:textId="77777777">
            <w:pPr>
              <w:adjustRightInd w:val="0"/>
              <w:snapToGrid w:val="0"/>
              <w:spacing w:line="300" w:lineRule="exact"/>
              <w:jc w:val="center"/>
              <w:rPr>
                <w:rFonts w:ascii="Arial" w:eastAsia="微软雅黑" w:hAnsi="Arial" w:cs="Arial"/>
                <w:lang w:eastAsia="zh-CN"/>
              </w:rPr>
            </w:pPr>
            <w:r>
              <w:rPr>
                <w:rFonts w:ascii="Arial" w:eastAsia="微软雅黑" w:hAnsi="Arial" w:cs="Arial"/>
                <w:lang w:eastAsia="zh-CN"/>
              </w:rPr>
              <w:t>5</w:t>
            </w:r>
            <w:r>
              <w:rPr>
                <w:rFonts w:ascii="Arial" w:eastAsia="微软雅黑" w:hAnsi="Arial" w:cs="Arial" w:hint="eastAsia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:rsidR="00395B97" w:rsidRPr="000C030D" w14:paraId="317BCF3E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Times New Roman" w:cs="Arial"/>
                <w:sz w:val="20"/>
                <w:lang w:eastAsia="zh-CN"/>
              </w:rPr>
            </w:pPr>
            <w:r w:rsidRPr="000C030D">
              <w:rPr>
                <w:rFonts w:ascii="Arial" w:eastAsia="微软雅黑" w:hAnsi="Times New Roman" w:cs="Arial" w:hint="eastAsia"/>
                <w:sz w:val="20"/>
                <w:lang w:eastAsia="zh-CN"/>
              </w:rPr>
              <w:t>大专</w:t>
            </w:r>
          </w:p>
        </w:tc>
        <w:tc>
          <w:tcPr>
            <w:tcW w:w="1417" w:type="dxa"/>
            <w:vAlign w:val="center"/>
          </w:tcPr>
          <w:p w:rsidR="00395B97" w:rsidRPr="000C030D" w14:paraId="75CA3F9B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Times New Roman" w:cs="Arial"/>
                <w:sz w:val="20"/>
                <w:lang w:eastAsia="zh-CN"/>
              </w:rPr>
            </w:pPr>
            <w:r w:rsidRPr="000C030D">
              <w:rPr>
                <w:rFonts w:ascii="Arial" w:eastAsia="微软雅黑" w:hAnsi="Arial" w:cs="Arial" w:hint="eastAsia"/>
                <w:lang w:eastAsia="zh-CN"/>
              </w:rPr>
              <w:t>助理实验师</w:t>
            </w:r>
          </w:p>
        </w:tc>
        <w:tc>
          <w:tcPr>
            <w:tcW w:w="2694" w:type="dxa"/>
            <w:vAlign w:val="center"/>
          </w:tcPr>
          <w:p w:rsidR="00395B97" w:rsidRPr="000C030D" w14:paraId="6AF72573" w14:textId="77777777">
            <w:pPr>
              <w:adjustRightInd w:val="0"/>
              <w:snapToGrid w:val="0"/>
              <w:spacing w:line="300" w:lineRule="exact"/>
              <w:rPr>
                <w:rFonts w:ascii="Arial" w:eastAsia="微软雅黑" w:hAnsi="微软雅黑" w:cs="Arial"/>
                <w:lang w:eastAsia="zh-CN"/>
              </w:rPr>
            </w:pPr>
            <w:r w:rsidRPr="000C030D">
              <w:rPr>
                <w:rFonts w:ascii="Arial" w:eastAsia="微软雅黑" w:hAnsi="微软雅黑" w:cs="Arial" w:hint="eastAsia"/>
                <w:lang w:eastAsia="zh-CN"/>
              </w:rPr>
              <w:t>参与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A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区工作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11</w:t>
            </w:r>
            <w:r w:rsidRPr="000C030D">
              <w:rPr>
                <w:rFonts w:ascii="Arial" w:eastAsia="微软雅黑" w:hAnsi="Arial" w:cs="Arial" w:hint="eastAsia"/>
                <w:lang w:eastAsia="zh-CN"/>
              </w:rPr>
              <w:t>年</w:t>
            </w:r>
          </w:p>
        </w:tc>
      </w:tr>
    </w:tbl>
    <w:p w:rsidR="00395B97" w14:paraId="7F8C2815" w14:textId="77777777">
      <w:pPr>
        <w:pStyle w:val="BodyText"/>
        <w:spacing w:before="120" w:beforeLines="5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从</w:t>
      </w:r>
      <w:r>
        <w:rPr>
          <w:rFonts w:ascii="Times New Roman" w:hAnsi="Times New Roman" w:eastAsiaTheme="minorEastAsia" w:cs="Times New Roman"/>
          <w:lang w:eastAsia="zh-CN"/>
        </w:rPr>
        <w:t>上述</w:t>
      </w:r>
      <w:r>
        <w:rPr>
          <w:rFonts w:ascii="Times New Roman" w:hAnsi="Times New Roman" w:eastAsiaTheme="minorEastAsia" w:cs="Times New Roman" w:hint="eastAsia"/>
          <w:lang w:eastAsia="zh-CN"/>
        </w:rPr>
        <w:t>基本情况</w:t>
      </w:r>
      <w:r>
        <w:rPr>
          <w:rFonts w:ascii="Times New Roman" w:hAnsi="Times New Roman" w:eastAsiaTheme="minorEastAsia" w:cs="Times New Roman"/>
          <w:lang w:eastAsia="zh-CN"/>
        </w:rPr>
        <w:t>可见，</w:t>
      </w:r>
      <w:r>
        <w:rPr>
          <w:rFonts w:ascii="Times New Roman" w:hAnsi="Times New Roman" w:eastAsiaTheme="minorEastAsia" w:cs="Times New Roman" w:hint="eastAsia"/>
          <w:lang w:eastAsia="zh-CN"/>
        </w:rPr>
        <w:t>主管岗位</w:t>
      </w:r>
      <w:r>
        <w:rPr>
          <w:rFonts w:ascii="Times New Roman" w:hAnsi="Times New Roman" w:eastAsiaTheme="minorEastAsia" w:cs="Times New Roman"/>
          <w:lang w:eastAsia="zh-CN"/>
        </w:rPr>
        <w:t>的技术人员年龄偏大，</w:t>
      </w:r>
      <w:r>
        <w:rPr>
          <w:rFonts w:ascii="Times New Roman" w:hAnsi="Times New Roman" w:eastAsiaTheme="minorEastAsia" w:cs="Times New Roman" w:hint="eastAsia"/>
          <w:lang w:eastAsia="zh-CN"/>
        </w:rPr>
        <w:t>学历</w:t>
      </w:r>
      <w:r>
        <w:rPr>
          <w:rFonts w:ascii="Times New Roman" w:hAnsi="Times New Roman" w:eastAsiaTheme="minorEastAsia" w:cs="Times New Roman"/>
          <w:lang w:eastAsia="zh-CN"/>
        </w:rPr>
        <w:t>偏低</w:t>
      </w:r>
      <w:r>
        <w:rPr>
          <w:rFonts w:ascii="Times New Roman" w:hAnsi="Times New Roman" w:eastAsiaTheme="minorEastAsia" w:cs="Times New Roman" w:hint="eastAsia"/>
          <w:lang w:eastAsia="zh-CN"/>
        </w:rPr>
        <w:t>；</w:t>
      </w:r>
      <w:r>
        <w:rPr>
          <w:rFonts w:ascii="Times New Roman" w:hAnsi="Times New Roman" w:eastAsiaTheme="minorEastAsia" w:cs="Times New Roman"/>
          <w:lang w:eastAsia="zh-CN"/>
        </w:rPr>
        <w:t>年轻技术员</w:t>
      </w:r>
      <w:r>
        <w:rPr>
          <w:rFonts w:ascii="Times New Roman" w:hAnsi="Times New Roman" w:eastAsiaTheme="minorEastAsia" w:cs="Times New Roman" w:hint="eastAsia"/>
          <w:lang w:eastAsia="zh-CN"/>
        </w:rPr>
        <w:t>均具有硕士</w:t>
      </w:r>
      <w:r>
        <w:rPr>
          <w:rFonts w:ascii="Times New Roman" w:hAnsi="Times New Roman" w:eastAsiaTheme="minorEastAsia" w:cs="Times New Roman"/>
          <w:lang w:eastAsia="zh-CN"/>
        </w:rPr>
        <w:t>研究</w:t>
      </w:r>
      <w:r>
        <w:rPr>
          <w:rFonts w:ascii="Times New Roman" w:hAnsi="Times New Roman" w:eastAsiaTheme="minorEastAsia" w:cs="Times New Roman" w:hint="eastAsia"/>
          <w:lang w:eastAsia="zh-CN"/>
        </w:rPr>
        <w:t>生学历</w:t>
      </w:r>
      <w:r>
        <w:rPr>
          <w:rFonts w:ascii="Times New Roman" w:hAnsi="Times New Roman" w:eastAsiaTheme="minorEastAsia" w:cs="Times New Roman"/>
          <w:lang w:eastAsia="zh-CN"/>
        </w:rPr>
        <w:t>，教育背景好</w:t>
      </w:r>
      <w:r>
        <w:rPr>
          <w:rFonts w:ascii="Times New Roman" w:hAnsi="Times New Roman" w:eastAsiaTheme="minorEastAsia" w:cs="Times New Roman" w:hint="eastAsia"/>
          <w:lang w:eastAsia="zh-CN"/>
        </w:rPr>
        <w:t>。部分</w:t>
      </w:r>
      <w:r>
        <w:rPr>
          <w:rFonts w:ascii="Times New Roman" w:hAnsi="Times New Roman" w:eastAsiaTheme="minorEastAsia" w:cs="Times New Roman"/>
          <w:lang w:eastAsia="zh-CN"/>
        </w:rPr>
        <w:t>技术人员在同一</w:t>
      </w:r>
      <w:r>
        <w:rPr>
          <w:rFonts w:ascii="Times New Roman" w:hAnsi="Times New Roman" w:eastAsiaTheme="minorEastAsia" w:cs="Times New Roman" w:hint="eastAsia"/>
          <w:lang w:eastAsia="zh-CN"/>
        </w:rPr>
        <w:t>岗位工作</w:t>
      </w:r>
      <w:r>
        <w:rPr>
          <w:rFonts w:ascii="Times New Roman" w:hAnsi="Times New Roman" w:eastAsiaTheme="minorEastAsia" w:cs="Times New Roman"/>
          <w:lang w:eastAsia="zh-CN"/>
        </w:rPr>
        <w:t>时间过长，有十</w:t>
      </w:r>
      <w:r>
        <w:rPr>
          <w:rFonts w:ascii="Times New Roman" w:hAnsi="Times New Roman" w:eastAsiaTheme="minorEastAsia" w:cs="Times New Roman" w:hint="eastAsia"/>
          <w:lang w:eastAsia="zh-CN"/>
        </w:rPr>
        <w:t>余</w:t>
      </w:r>
      <w:r>
        <w:rPr>
          <w:rFonts w:ascii="Times New Roman" w:hAnsi="Times New Roman" w:eastAsiaTheme="minorEastAsia" w:cs="Times New Roman"/>
          <w:lang w:eastAsia="zh-CN"/>
        </w:rPr>
        <w:t>年</w:t>
      </w:r>
      <w:r>
        <w:rPr>
          <w:rFonts w:ascii="Times New Roman" w:hAnsi="Times New Roman" w:eastAsiaTheme="minorEastAsia" w:cs="Times New Roman" w:hint="eastAsia"/>
          <w:lang w:eastAsia="zh-CN"/>
        </w:rPr>
        <w:t>；实验</w:t>
      </w:r>
      <w:r>
        <w:rPr>
          <w:rFonts w:ascii="Times New Roman" w:hAnsi="Times New Roman" w:eastAsiaTheme="minorEastAsia" w:cs="Times New Roman"/>
          <w:lang w:eastAsia="zh-CN"/>
        </w:rPr>
        <w:t>技术人员整体职称</w:t>
      </w:r>
      <w:r>
        <w:rPr>
          <w:rFonts w:ascii="Times New Roman" w:hAnsi="Times New Roman" w:eastAsiaTheme="minorEastAsia" w:cs="Times New Roman" w:hint="eastAsia"/>
          <w:lang w:eastAsia="zh-CN"/>
        </w:rPr>
        <w:t>较</w:t>
      </w:r>
      <w:r>
        <w:rPr>
          <w:rFonts w:ascii="Times New Roman" w:hAnsi="Times New Roman" w:eastAsiaTheme="minorEastAsia" w:cs="Times New Roman"/>
          <w:lang w:eastAsia="zh-CN"/>
        </w:rPr>
        <w:t>低，具有高级职称仅</w:t>
      </w:r>
      <w:r>
        <w:rPr>
          <w:rFonts w:ascii="Times New Roman" w:hAnsi="Times New Roman" w:eastAsiaTheme="minorEastAsia" w:cs="Times New Roman" w:hint="eastAsia"/>
          <w:lang w:eastAsia="zh-CN"/>
        </w:rPr>
        <w:t>2</w:t>
      </w:r>
      <w:r>
        <w:rPr>
          <w:rFonts w:ascii="Times New Roman" w:hAnsi="Times New Roman" w:eastAsiaTheme="minorEastAsia" w:cs="Times New Roman" w:hint="eastAsia"/>
          <w:lang w:eastAsia="zh-CN"/>
        </w:rPr>
        <w:t>人</w:t>
      </w:r>
      <w:r>
        <w:rPr>
          <w:rFonts w:ascii="Times New Roman" w:hAnsi="Times New Roman" w:eastAsiaTheme="minorEastAsia" w:cs="Times New Roman"/>
          <w:lang w:eastAsia="zh-CN"/>
        </w:rPr>
        <w:t>；</w:t>
      </w:r>
      <w:r>
        <w:rPr>
          <w:rFonts w:ascii="Times New Roman" w:hAnsi="Times New Roman" w:eastAsiaTheme="minorEastAsia" w:cs="Times New Roman" w:hint="eastAsia"/>
          <w:lang w:eastAsia="zh-CN"/>
        </w:rPr>
        <w:t>由于</w:t>
      </w:r>
      <w:r>
        <w:rPr>
          <w:rFonts w:ascii="Times New Roman" w:hAnsi="Times New Roman" w:eastAsiaTheme="minorEastAsia" w:cs="Times New Roman"/>
          <w:lang w:eastAsia="zh-CN"/>
        </w:rPr>
        <w:t>技术人员数量偏少，个别</w:t>
      </w:r>
      <w:r>
        <w:rPr>
          <w:rFonts w:ascii="Times New Roman" w:hAnsi="Times New Roman" w:eastAsiaTheme="minorEastAsia" w:cs="Times New Roman" w:hint="eastAsia"/>
          <w:lang w:eastAsia="zh-CN"/>
        </w:rPr>
        <w:t>技术</w:t>
      </w:r>
      <w:r>
        <w:rPr>
          <w:rFonts w:ascii="Times New Roman" w:hAnsi="Times New Roman" w:eastAsiaTheme="minorEastAsia" w:cs="Times New Roman"/>
          <w:lang w:eastAsia="zh-CN"/>
        </w:rPr>
        <w:t>岗位不得</w:t>
      </w:r>
      <w:r>
        <w:rPr>
          <w:rFonts w:ascii="Times New Roman" w:hAnsi="Times New Roman" w:eastAsiaTheme="minorEastAsia" w:cs="Times New Roman" w:hint="eastAsia"/>
          <w:lang w:eastAsia="zh-CN"/>
        </w:rPr>
        <w:t>不聘</w:t>
      </w:r>
      <w:r>
        <w:rPr>
          <w:rFonts w:ascii="Times New Roman" w:hAnsi="Times New Roman" w:eastAsiaTheme="minorEastAsia" w:cs="Times New Roman"/>
          <w:lang w:eastAsia="zh-CN"/>
        </w:rPr>
        <w:t>用</w:t>
      </w:r>
      <w:r>
        <w:rPr>
          <w:rFonts w:ascii="Times New Roman" w:hAnsi="Times New Roman" w:eastAsiaTheme="minorEastAsia" w:cs="Times New Roman" w:hint="eastAsia"/>
          <w:lang w:eastAsia="zh-CN"/>
        </w:rPr>
        <w:t>具有</w:t>
      </w:r>
      <w:r>
        <w:rPr>
          <w:rFonts w:ascii="Times New Roman" w:hAnsi="Times New Roman" w:eastAsiaTheme="minorEastAsia" w:cs="Times New Roman"/>
          <w:lang w:eastAsia="zh-CN"/>
        </w:rPr>
        <w:t>本科学历</w:t>
      </w:r>
      <w:r>
        <w:rPr>
          <w:rFonts w:ascii="Times New Roman" w:hAnsi="Times New Roman" w:eastAsiaTheme="minorEastAsia" w:cs="Times New Roman" w:hint="eastAsia"/>
          <w:lang w:eastAsia="zh-CN"/>
        </w:rPr>
        <w:t>的工人</w:t>
      </w:r>
      <w:r>
        <w:rPr>
          <w:rFonts w:ascii="Times New Roman" w:hAnsi="Times New Roman" w:eastAsiaTheme="minorEastAsia" w:cs="Times New Roman"/>
          <w:lang w:eastAsia="zh-CN"/>
        </w:rPr>
        <w:t>（</w:t>
      </w:r>
      <w:r>
        <w:rPr>
          <w:rFonts w:ascii="Times New Roman" w:hAnsi="Times New Roman" w:eastAsiaTheme="minorEastAsia" w:cs="Times New Roman" w:hint="eastAsia"/>
          <w:lang w:eastAsia="zh-CN"/>
        </w:rPr>
        <w:t>C</w:t>
      </w:r>
      <w:r>
        <w:rPr>
          <w:rFonts w:ascii="Times New Roman" w:hAnsi="Times New Roman" w:eastAsiaTheme="minorEastAsia" w:cs="Times New Roman"/>
          <w:lang w:eastAsia="zh-CN"/>
        </w:rPr>
        <w:t>岗）</w:t>
      </w:r>
      <w:r>
        <w:rPr>
          <w:rFonts w:ascii="Times New Roman" w:hAnsi="Times New Roman" w:eastAsiaTheme="minorEastAsia" w:cs="Times New Roman" w:hint="eastAsia"/>
          <w:lang w:eastAsia="zh-CN"/>
        </w:rPr>
        <w:t>。</w:t>
      </w:r>
    </w:p>
    <w:p w:rsidR="00395B97" w14:paraId="3EEAA66A" w14:textId="77777777">
      <w:pPr>
        <w:pStyle w:val="Heading1"/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存在的问题</w:t>
      </w:r>
    </w:p>
    <w:p w:rsidR="00395B97" w14:paraId="4AFF02DB" w14:textId="77777777">
      <w:pPr>
        <w:pStyle w:val="BodyText"/>
        <w:spacing w:before="120" w:beforeLines="5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当前</w:t>
      </w:r>
      <w:r>
        <w:rPr>
          <w:rFonts w:ascii="Times New Roman" w:hAnsi="Times New Roman" w:eastAsiaTheme="minorEastAsia" w:cs="Times New Roman"/>
          <w:lang w:eastAsia="zh-CN"/>
        </w:rPr>
        <w:t>，中心</w:t>
      </w:r>
      <w:r>
        <w:rPr>
          <w:rFonts w:ascii="Times New Roman" w:hAnsi="Times New Roman" w:eastAsiaTheme="minorEastAsia" w:cs="Times New Roman" w:hint="eastAsia"/>
          <w:lang w:eastAsia="zh-CN"/>
        </w:rPr>
        <w:t>实验</w:t>
      </w:r>
      <w:r>
        <w:rPr>
          <w:rFonts w:ascii="Times New Roman" w:hAnsi="Times New Roman" w:eastAsiaTheme="minorEastAsia" w:cs="Times New Roman"/>
          <w:lang w:eastAsia="zh-CN"/>
        </w:rPr>
        <w:t>动物设施管理工作</w:t>
      </w:r>
      <w:r>
        <w:rPr>
          <w:rFonts w:ascii="Times New Roman" w:hAnsi="Times New Roman" w:eastAsiaTheme="minorEastAsia" w:cs="Times New Roman" w:hint="eastAsia"/>
          <w:lang w:eastAsia="zh-CN"/>
        </w:rPr>
        <w:t>存在</w:t>
      </w:r>
      <w:r>
        <w:rPr>
          <w:rFonts w:ascii="Times New Roman" w:hAnsi="Times New Roman" w:eastAsiaTheme="minorEastAsia" w:cs="Times New Roman"/>
          <w:lang w:eastAsia="zh-CN"/>
        </w:rPr>
        <w:t>的主要问题，包括：</w:t>
      </w:r>
    </w:p>
    <w:p w:rsidR="00395B97" w14:paraId="341D56F0" w14:textId="77777777">
      <w:pPr>
        <w:pStyle w:val="BodyText"/>
        <w:numPr>
          <w:ilvl w:val="0"/>
          <w:numId w:val="2"/>
        </w:numPr>
        <w:spacing w:before="0" w:line="348" w:lineRule="auto"/>
        <w:ind w:left="0" w:firstLine="426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b/>
          <w:lang w:eastAsia="zh-CN"/>
        </w:rPr>
        <w:t>人才队伍建设没有规划，中心发展无力。</w:t>
      </w:r>
    </w:p>
    <w:p w:rsidR="00395B97" w14:paraId="649D04AF" w14:textId="77777777">
      <w:pPr>
        <w:pStyle w:val="BodyText"/>
        <w:spacing w:before="0" w:line="348" w:lineRule="auto"/>
        <w:ind w:left="0" w:firstLine="640" w:firstLineChars="200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目前中心骨干技术人员主要是年资高的专业人员，年龄结构偏大，</w:t>
      </w:r>
      <w:r>
        <w:rPr>
          <w:rFonts w:ascii="Times New Roman" w:hAnsi="Times New Roman" w:eastAsiaTheme="minorEastAsia" w:cs="Times New Roman" w:hint="eastAsia"/>
          <w:lang w:eastAsia="zh-CN"/>
        </w:rPr>
        <w:t>3</w:t>
      </w:r>
      <w:r>
        <w:rPr>
          <w:rFonts w:ascii="Times New Roman" w:hAnsi="Times New Roman" w:eastAsiaTheme="minorEastAsia" w:cs="Times New Roman" w:hint="eastAsia"/>
          <w:lang w:eastAsia="zh-CN"/>
        </w:rPr>
        <w:t>年内有一批技术骨干面临退休，学校又没有返聘政策，同时我们的年轻人都没有成长起来，在实验动物学会也是后继无人，这是中心发展面临的大问题，需要尽快把年轻人培养起来，构建合理的人才梯队。</w:t>
      </w:r>
    </w:p>
    <w:p w:rsidR="00395B97" w14:paraId="76C9A30F" w14:textId="77777777">
      <w:pPr>
        <w:pStyle w:val="BodyText"/>
        <w:numPr>
          <w:ilvl w:val="0"/>
          <w:numId w:val="2"/>
        </w:numPr>
        <w:spacing w:before="0" w:line="348" w:lineRule="auto"/>
        <w:ind w:left="0" w:firstLine="426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b/>
          <w:lang w:eastAsia="zh-CN"/>
        </w:rPr>
        <w:t>设施管理理念差异较大，水平参差不齐。</w:t>
      </w:r>
    </w:p>
    <w:p w:rsidR="00395B97" w14:paraId="30816F76" w14:textId="77777777">
      <w:pPr>
        <w:pStyle w:val="BodyText"/>
        <w:spacing w:before="0" w:line="348" w:lineRule="auto"/>
        <w:ind w:left="0" w:firstLine="640" w:firstLineChars="200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各区域管理人员的理念和观点各不相同、一致性差，对制度的理解和执行也不尽相同，向科研人员解释中心管理制度的说法各异。因此，加强人员培训和学习、推行同质化管理势在必行。</w:t>
      </w:r>
    </w:p>
    <w:p w:rsidR="00395B97" w14:paraId="709DC2D4" w14:textId="77777777">
      <w:pPr>
        <w:pStyle w:val="BodyText"/>
        <w:numPr>
          <w:ilvl w:val="0"/>
          <w:numId w:val="2"/>
        </w:numPr>
        <w:spacing w:before="0" w:line="348" w:lineRule="auto"/>
        <w:ind w:left="0" w:firstLine="426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b/>
          <w:lang w:eastAsia="zh-CN"/>
        </w:rPr>
        <w:t>工作人员不能内部流动，整体协调性差。</w:t>
      </w:r>
    </w:p>
    <w:p w:rsidR="00395B97" w14:paraId="6F482B5C" w14:textId="77777777">
      <w:pPr>
        <w:pStyle w:val="BodyText"/>
        <w:spacing w:before="0" w:line="348" w:lineRule="auto"/>
        <w:ind w:left="0" w:firstLine="640" w:firstLineChars="200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我们有些主管十几年来一直负责同一个部门，管理习惯固化、人员关系固化、工作职责固化，中心整体观念弱化、淡化，只关心所负责区域的事情，这样容易形成小集体、小团体，不利于中心整体布局和安排。</w:t>
      </w:r>
    </w:p>
    <w:p w:rsidR="00395B97" w14:paraId="3EB45B70" w14:textId="77777777">
      <w:pPr>
        <w:pStyle w:val="BodyText"/>
        <w:numPr>
          <w:ilvl w:val="0"/>
          <w:numId w:val="2"/>
        </w:numPr>
        <w:spacing w:before="0" w:line="348" w:lineRule="auto"/>
        <w:ind w:left="0" w:firstLine="426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b/>
          <w:lang w:eastAsia="zh-CN"/>
        </w:rPr>
        <w:t>新制度新理念推行困难，知识更新滞后。</w:t>
      </w:r>
    </w:p>
    <w:p w:rsidR="00395B97" w14:paraId="2824AAA3" w14:textId="77777777">
      <w:pPr>
        <w:pStyle w:val="BodyText"/>
        <w:spacing w:before="0" w:line="348" w:lineRule="auto"/>
        <w:ind w:left="0" w:firstLine="640" w:firstLineChars="200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主管长期负责一个部门或区域，关注点</w:t>
      </w:r>
      <w:r>
        <w:rPr>
          <w:rFonts w:ascii="Times New Roman" w:hAnsi="Times New Roman" w:eastAsiaTheme="minorEastAsia" w:cs="Times New Roman" w:hint="eastAsia"/>
          <w:lang w:eastAsia="zh-CN"/>
        </w:rPr>
        <w:t>太</w:t>
      </w:r>
      <w:r>
        <w:rPr>
          <w:rFonts w:ascii="Times New Roman" w:hAnsi="Times New Roman" w:eastAsiaTheme="minorEastAsia" w:cs="Times New Roman" w:hint="eastAsia"/>
          <w:lang w:eastAsia="zh-CN"/>
        </w:rPr>
        <w:t>单一，容易形成习惯性管理方法，对新制度、新理念接受度低，尤其是对势在必行的信息化、智能化难以适应。另外，知识更新少、慢，不利于新技术、新方法的推广和使用。</w:t>
      </w:r>
    </w:p>
    <w:p w:rsidR="00395B97" w14:paraId="21B2E59D" w14:textId="77777777">
      <w:pPr>
        <w:pStyle w:val="BodyText"/>
        <w:numPr>
          <w:ilvl w:val="0"/>
          <w:numId w:val="2"/>
        </w:numPr>
        <w:spacing w:before="0" w:line="348" w:lineRule="auto"/>
        <w:ind w:left="0" w:firstLine="426"/>
        <w:jc w:val="both"/>
        <w:rPr>
          <w:rFonts w:ascii="Times New Roman" w:hAnsi="Times New Roman" w:eastAsiaTheme="minorEastAsia" w:cs="Times New Roman"/>
          <w:b/>
          <w:lang w:eastAsia="zh-CN"/>
        </w:rPr>
      </w:pPr>
      <w:r>
        <w:rPr>
          <w:rFonts w:ascii="Times New Roman" w:hAnsi="Times New Roman" w:eastAsiaTheme="minorEastAsia" w:cs="Times New Roman" w:hint="eastAsia"/>
          <w:b/>
          <w:lang w:eastAsia="zh-CN"/>
        </w:rPr>
        <w:t>局部管理漏洞需要</w:t>
      </w:r>
      <w:r>
        <w:rPr>
          <w:rFonts w:ascii="Times New Roman" w:hAnsi="Times New Roman" w:eastAsiaTheme="minorEastAsia" w:cs="Times New Roman"/>
          <w:b/>
          <w:lang w:eastAsia="zh-CN"/>
        </w:rPr>
        <w:t>堵塞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，存在违规</w:t>
      </w:r>
      <w:r>
        <w:rPr>
          <w:rFonts w:ascii="Times New Roman" w:hAnsi="Times New Roman" w:eastAsiaTheme="minorEastAsia" w:cs="Times New Roman"/>
          <w:b/>
          <w:lang w:eastAsia="zh-CN"/>
        </w:rPr>
        <w:t>风险。</w:t>
      </w:r>
    </w:p>
    <w:p w:rsidR="00395B97" w14:paraId="671F8CED" w14:textId="77777777">
      <w:pPr>
        <w:pStyle w:val="BodyText"/>
        <w:spacing w:before="0" w:line="348" w:lineRule="auto"/>
        <w:ind w:left="0" w:firstLine="640" w:firstLineChars="200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中心经过系统性财务制度改革，全面实行</w:t>
      </w:r>
      <w:r>
        <w:rPr>
          <w:rFonts w:ascii="Times New Roman" w:hAnsi="Times New Roman" w:eastAsiaTheme="minorEastAsia" w:cs="Times New Roman" w:hint="eastAsia"/>
          <w:lang w:eastAsia="zh-CN"/>
        </w:rPr>
        <w:t>share</w:t>
      </w:r>
      <w:r>
        <w:rPr>
          <w:rFonts w:ascii="Times New Roman" w:hAnsi="Times New Roman" w:eastAsiaTheme="minorEastAsia" w:cs="Times New Roman" w:hint="eastAsia"/>
          <w:lang w:eastAsia="zh-CN"/>
        </w:rPr>
        <w:t>系统经费管理、</w:t>
      </w:r>
      <w:r>
        <w:rPr>
          <w:rFonts w:ascii="Times New Roman" w:hAnsi="Times New Roman" w:eastAsiaTheme="minorEastAsia" w:cs="Times New Roman" w:hint="eastAsia"/>
          <w:lang w:eastAsia="zh-CN"/>
        </w:rPr>
        <w:t>无现金交费、系统数据</w:t>
      </w:r>
      <w:r>
        <w:rPr>
          <w:rFonts w:ascii="Times New Roman" w:hAnsi="Times New Roman" w:eastAsiaTheme="minorEastAsia" w:cs="Times New Roman"/>
          <w:lang w:eastAsia="zh-CN"/>
        </w:rPr>
        <w:t>锁死</w:t>
      </w:r>
      <w:r>
        <w:rPr>
          <w:rFonts w:ascii="Times New Roman" w:hAnsi="Times New Roman" w:eastAsiaTheme="minorEastAsia" w:cs="Times New Roman" w:hint="eastAsia"/>
          <w:lang w:eastAsia="zh-CN"/>
        </w:rPr>
        <w:t>不能更改、大宗物品集中采购等管理</w:t>
      </w:r>
      <w:r>
        <w:rPr>
          <w:rFonts w:ascii="Times New Roman" w:hAnsi="Times New Roman" w:eastAsiaTheme="minorEastAsia" w:cs="Times New Roman"/>
          <w:lang w:eastAsia="zh-CN"/>
        </w:rPr>
        <w:t>办法</w:t>
      </w:r>
      <w:r>
        <w:rPr>
          <w:rFonts w:ascii="Times New Roman" w:hAnsi="Times New Roman" w:eastAsiaTheme="minorEastAsia" w:cs="Times New Roman" w:hint="eastAsia"/>
          <w:lang w:eastAsia="zh-CN"/>
        </w:rPr>
        <w:t>。在管理上，尽最大可能</w:t>
      </w:r>
      <w:r>
        <w:rPr>
          <w:rFonts w:ascii="Times New Roman" w:hAnsi="Times New Roman" w:eastAsiaTheme="minorEastAsia" w:cs="Times New Roman"/>
          <w:lang w:eastAsia="zh-CN"/>
        </w:rPr>
        <w:t>防范</w:t>
      </w:r>
      <w:r>
        <w:rPr>
          <w:rFonts w:ascii="Times New Roman" w:hAnsi="Times New Roman" w:eastAsiaTheme="minorEastAsia" w:cs="Times New Roman" w:hint="eastAsia"/>
          <w:lang w:eastAsia="zh-CN"/>
        </w:rPr>
        <w:t>经济违规风险。但是</w:t>
      </w:r>
      <w:r>
        <w:rPr>
          <w:rFonts w:ascii="Times New Roman" w:hAnsi="Times New Roman" w:eastAsiaTheme="minorEastAsia" w:cs="Times New Roman"/>
          <w:lang w:eastAsia="zh-CN"/>
        </w:rPr>
        <w:t>，</w:t>
      </w:r>
      <w:r>
        <w:rPr>
          <w:rFonts w:ascii="Times New Roman" w:hAnsi="Times New Roman" w:eastAsiaTheme="minorEastAsia" w:cs="Times New Roman" w:hint="eastAsia"/>
          <w:lang w:eastAsia="zh-CN"/>
        </w:rPr>
        <w:t>目前</w:t>
      </w:r>
      <w:r>
        <w:rPr>
          <w:rFonts w:ascii="Times New Roman" w:hAnsi="Times New Roman" w:eastAsiaTheme="minorEastAsia" w:cs="Times New Roman"/>
          <w:lang w:eastAsia="zh-CN"/>
        </w:rPr>
        <w:t>客观上还存在两个管理</w:t>
      </w:r>
      <w:r>
        <w:rPr>
          <w:rFonts w:ascii="Times New Roman" w:hAnsi="Times New Roman" w:eastAsiaTheme="minorEastAsia" w:cs="Times New Roman" w:hint="eastAsia"/>
          <w:lang w:eastAsia="zh-CN"/>
        </w:rPr>
        <w:t>上</w:t>
      </w:r>
      <w:r>
        <w:rPr>
          <w:rFonts w:ascii="Times New Roman" w:hAnsi="Times New Roman" w:eastAsiaTheme="minorEastAsia" w:cs="Times New Roman"/>
          <w:lang w:eastAsia="zh-CN"/>
        </w:rPr>
        <w:t>的</w:t>
      </w:r>
      <w:r>
        <w:rPr>
          <w:rFonts w:ascii="Times New Roman" w:hAnsi="Times New Roman" w:eastAsiaTheme="minorEastAsia" w:cs="Times New Roman" w:hint="eastAsia"/>
          <w:lang w:eastAsia="zh-CN"/>
        </w:rPr>
        <w:t>盲点</w:t>
      </w:r>
      <w:r>
        <w:rPr>
          <w:rFonts w:ascii="Times New Roman" w:hAnsi="Times New Roman" w:eastAsiaTheme="minorEastAsia" w:cs="Times New Roman"/>
          <w:lang w:eastAsia="zh-CN"/>
        </w:rPr>
        <w:t>尚未解决</w: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/>
          <w:lang w:eastAsia="zh-CN"/>
        </w:rPr>
        <w:t>一</w:t>
      </w:r>
      <w:r>
        <w:rPr>
          <w:rFonts w:ascii="Times New Roman" w:hAnsi="Times New Roman" w:eastAsiaTheme="minorEastAsia" w:cs="Times New Roman" w:hint="eastAsia"/>
          <w:lang w:eastAsia="zh-CN"/>
        </w:rPr>
        <w:t>是存在设施管理人员错报、虚报或少报动物饲养数据的</w:t>
      </w:r>
      <w:r>
        <w:rPr>
          <w:rFonts w:ascii="Times New Roman" w:hAnsi="Times New Roman" w:eastAsiaTheme="minorEastAsia" w:cs="Times New Roman"/>
          <w:lang w:eastAsia="zh-CN"/>
        </w:rPr>
        <w:t>可能</w:t>
      </w:r>
      <w:r>
        <w:rPr>
          <w:rFonts w:ascii="Times New Roman" w:hAnsi="Times New Roman" w:eastAsiaTheme="minorEastAsia" w:cs="Times New Roman" w:hint="eastAsia"/>
          <w:lang w:eastAsia="zh-CN"/>
        </w:rPr>
        <w:t>；二是采购、维护维修、设备、小工程等把关不严格。</w:t>
      </w:r>
    </w:p>
    <w:p w:rsidR="00395B97" w14:paraId="406E5895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b/>
          <w:lang w:eastAsia="zh-CN"/>
        </w:rPr>
      </w:pPr>
      <w:r>
        <w:rPr>
          <w:rFonts w:ascii="Times New Roman" w:hAnsi="Times New Roman" w:eastAsiaTheme="minorEastAsia" w:cs="Times New Roman"/>
          <w:b/>
          <w:lang w:eastAsia="zh-CN"/>
        </w:rPr>
        <w:t>建立技术人员轮岗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制度</w:t>
      </w:r>
      <w:r>
        <w:rPr>
          <w:rFonts w:ascii="Times New Roman" w:hAnsi="Times New Roman" w:eastAsiaTheme="minorEastAsia" w:cs="Times New Roman"/>
          <w:b/>
          <w:lang w:eastAsia="zh-CN"/>
        </w:rPr>
        <w:t>，是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中心建设人才队伍、</w:t>
      </w:r>
      <w:r>
        <w:rPr>
          <w:rFonts w:ascii="Times New Roman" w:hAnsi="Times New Roman" w:eastAsiaTheme="minorEastAsia" w:cs="Times New Roman"/>
          <w:b/>
          <w:lang w:eastAsia="zh-CN"/>
        </w:rPr>
        <w:t>提升管理水平、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理顺</w:t>
      </w:r>
      <w:r>
        <w:rPr>
          <w:rFonts w:ascii="Times New Roman" w:hAnsi="Times New Roman" w:eastAsiaTheme="minorEastAsia" w:cs="Times New Roman"/>
          <w:b/>
          <w:lang w:eastAsia="zh-CN"/>
        </w:rPr>
        <w:t>内部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机制的</w:t>
      </w:r>
      <w:r>
        <w:rPr>
          <w:rFonts w:ascii="Times New Roman" w:hAnsi="Times New Roman" w:eastAsiaTheme="minorEastAsia" w:cs="Times New Roman"/>
          <w:b/>
          <w:lang w:eastAsia="zh-CN"/>
        </w:rPr>
        <w:t>必要策略，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也</w:t>
      </w:r>
      <w:r>
        <w:rPr>
          <w:rFonts w:ascii="Times New Roman" w:hAnsi="Times New Roman" w:eastAsiaTheme="minorEastAsia" w:cs="Times New Roman"/>
          <w:b/>
          <w:lang w:eastAsia="zh-CN"/>
        </w:rPr>
        <w:t>是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进一步强化中心</w:t>
      </w:r>
      <w:r>
        <w:rPr>
          <w:rFonts w:ascii="Times New Roman" w:hAnsi="Times New Roman" w:eastAsiaTheme="minorEastAsia" w:cs="Times New Roman"/>
          <w:b/>
          <w:lang w:eastAsia="zh-CN"/>
        </w:rPr>
        <w:t>规范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运行</w:t>
      </w:r>
      <w:r>
        <w:rPr>
          <w:rFonts w:ascii="Times New Roman" w:hAnsi="Times New Roman" w:eastAsiaTheme="minorEastAsia" w:cs="Times New Roman"/>
          <w:b/>
          <w:lang w:eastAsia="zh-CN"/>
        </w:rPr>
        <w:t>、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堵塞</w:t>
      </w:r>
      <w:r>
        <w:rPr>
          <w:rFonts w:ascii="Times New Roman" w:hAnsi="Times New Roman" w:eastAsiaTheme="minorEastAsia" w:cs="Times New Roman"/>
          <w:b/>
          <w:lang w:eastAsia="zh-CN"/>
        </w:rPr>
        <w:t>管理漏洞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、</w:t>
      </w:r>
      <w:r>
        <w:rPr>
          <w:rFonts w:ascii="Times New Roman" w:hAnsi="Times New Roman" w:eastAsiaTheme="minorEastAsia" w:cs="Times New Roman"/>
          <w:b/>
          <w:lang w:eastAsia="zh-CN"/>
        </w:rPr>
        <w:t>防范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违规行为</w:t>
      </w:r>
      <w:r>
        <w:rPr>
          <w:rFonts w:ascii="Times New Roman" w:hAnsi="Times New Roman" w:eastAsiaTheme="minorEastAsia" w:cs="Times New Roman"/>
          <w:b/>
          <w:lang w:eastAsia="zh-CN"/>
        </w:rPr>
        <w:t>的必然要求。</w:t>
      </w:r>
    </w:p>
    <w:p w:rsidR="00395B97" w14:paraId="644928F7" w14:textId="77777777">
      <w:pPr>
        <w:pStyle w:val="Heading1"/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工作原则</w:t>
      </w:r>
    </w:p>
    <w:p w:rsidR="00395B97" w14:paraId="65B56797" w14:textId="77777777">
      <w:pPr>
        <w:pStyle w:val="BodyText"/>
        <w:spacing w:before="24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1</w:t>
      </w:r>
      <w:r>
        <w:rPr>
          <w:rFonts w:ascii="Times New Roman" w:hAnsi="Times New Roman" w:eastAsiaTheme="minorEastAsia" w:cs="Times New Roman" w:hint="eastAsia"/>
          <w:lang w:eastAsia="zh-CN"/>
        </w:rPr>
        <w:t>．工作启动与方案制订要有依据。本次岗位轮转主要依据中心“十三五”发展规划、</w:t>
      </w:r>
      <w:r>
        <w:rPr>
          <w:rFonts w:ascii="Times New Roman" w:hAnsi="Times New Roman" w:eastAsiaTheme="minorEastAsia" w:cs="Times New Roman" w:hint="eastAsia"/>
          <w:lang w:eastAsia="zh-CN"/>
        </w:rPr>
        <w:t>2019</w:t>
      </w:r>
      <w:r>
        <w:rPr>
          <w:rFonts w:ascii="Times New Roman" w:hAnsi="Times New Roman" w:eastAsiaTheme="minorEastAsia" w:cs="Times New Roman" w:hint="eastAsia"/>
          <w:lang w:eastAsia="zh-CN"/>
        </w:rPr>
        <w:t>年</w:t>
      </w:r>
      <w:r>
        <w:rPr>
          <w:rFonts w:ascii="Times New Roman" w:hAnsi="Times New Roman" w:eastAsiaTheme="minorEastAsia" w:cs="Times New Roman" w:hint="eastAsia"/>
          <w:lang w:eastAsia="zh-CN"/>
        </w:rPr>
        <w:t>8</w:t>
      </w:r>
      <w:r>
        <w:rPr>
          <w:rFonts w:ascii="Times New Roman" w:hAnsi="Times New Roman" w:eastAsiaTheme="minorEastAsia" w:cs="Times New Roman" w:hint="eastAsia"/>
          <w:lang w:eastAsia="zh-CN"/>
        </w:rPr>
        <w:t>月</w:t>
      </w:r>
      <w:r>
        <w:rPr>
          <w:rFonts w:ascii="Times New Roman" w:hAnsi="Times New Roman" w:eastAsiaTheme="minorEastAsia" w:cs="Times New Roman" w:hint="eastAsia"/>
          <w:lang w:eastAsia="zh-CN"/>
        </w:rPr>
        <w:t>29</w:t>
      </w:r>
      <w:r>
        <w:rPr>
          <w:rFonts w:ascii="Times New Roman" w:hAnsi="Times New Roman" w:eastAsiaTheme="minorEastAsia" w:cs="Times New Roman" w:hint="eastAsia"/>
          <w:lang w:eastAsia="zh-CN"/>
        </w:rPr>
        <w:t>日工作例会商讨内容及“</w:t>
      </w:r>
      <w:r>
        <w:rPr>
          <w:rFonts w:ascii="Times New Roman" w:hAnsi="Times New Roman" w:eastAsiaTheme="minorEastAsia" w:cs="Times New Roman" w:hint="eastAsia"/>
          <w:lang w:eastAsia="zh-CN"/>
        </w:rPr>
        <w:t>2019</w:t>
      </w:r>
      <w:r>
        <w:rPr>
          <w:rFonts w:ascii="Times New Roman" w:hAnsi="Times New Roman" w:eastAsiaTheme="minorEastAsia" w:cs="Times New Roman" w:hint="eastAsia"/>
          <w:lang w:eastAsia="zh-CN"/>
        </w:rPr>
        <w:t>年例会纪要七”等。</w:t>
      </w:r>
    </w:p>
    <w:p w:rsidR="00395B97" w14:paraId="7B540037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2</w:t>
      </w:r>
      <w:r>
        <w:rPr>
          <w:rFonts w:ascii="Times New Roman" w:hAnsi="Times New Roman" w:eastAsiaTheme="minorEastAsia" w:cs="Times New Roman" w:hint="eastAsia"/>
          <w:lang w:eastAsia="zh-CN"/>
        </w:rPr>
        <w:t>．中心</w:t>
      </w:r>
      <w:r>
        <w:rPr>
          <w:rFonts w:ascii="Times New Roman" w:hAnsi="Times New Roman" w:eastAsiaTheme="minorEastAsia" w:cs="Times New Roman"/>
          <w:lang w:eastAsia="zh-CN"/>
        </w:rPr>
        <w:t>轮</w:t>
      </w:r>
      <w:r>
        <w:rPr>
          <w:rFonts w:ascii="Times New Roman" w:hAnsi="Times New Roman" w:eastAsiaTheme="minorEastAsia" w:cs="Times New Roman" w:hint="eastAsia"/>
          <w:lang w:eastAsia="zh-CN"/>
        </w:rPr>
        <w:t>岗</w:t>
      </w:r>
      <w:r>
        <w:rPr>
          <w:rFonts w:ascii="Times New Roman" w:hAnsi="Times New Roman" w:eastAsiaTheme="minorEastAsia" w:cs="Times New Roman"/>
          <w:lang w:eastAsia="zh-CN"/>
        </w:rPr>
        <w:t>及岗位调整方案向</w:t>
      </w:r>
      <w:r>
        <w:rPr>
          <w:rFonts w:ascii="Times New Roman" w:hAnsi="Times New Roman" w:eastAsiaTheme="minorEastAsia" w:cs="Times New Roman" w:hint="eastAsia"/>
          <w:lang w:eastAsia="zh-CN"/>
        </w:rPr>
        <w:t>学院</w:t>
      </w:r>
      <w:r>
        <w:rPr>
          <w:rFonts w:ascii="Times New Roman" w:hAnsi="Times New Roman" w:eastAsiaTheme="minorEastAsia" w:cs="Times New Roman"/>
          <w:lang w:eastAsia="zh-CN"/>
        </w:rPr>
        <w:t>报批</w:t>
      </w:r>
      <w:r>
        <w:rPr>
          <w:rFonts w:ascii="Times New Roman" w:hAnsi="Times New Roman" w:eastAsiaTheme="minorEastAsia" w:cs="Times New Roman" w:hint="eastAsia"/>
          <w:lang w:eastAsia="zh-CN"/>
        </w:rPr>
        <w:t>，获得</w:t>
      </w:r>
      <w:r>
        <w:rPr>
          <w:rFonts w:ascii="Times New Roman" w:hAnsi="Times New Roman" w:eastAsiaTheme="minorEastAsia" w:cs="Times New Roman"/>
          <w:lang w:eastAsia="zh-CN"/>
        </w:rPr>
        <w:t>同意后</w:t>
      </w:r>
      <w:r>
        <w:rPr>
          <w:rFonts w:ascii="Times New Roman" w:hAnsi="Times New Roman" w:eastAsiaTheme="minorEastAsia" w:cs="Times New Roman" w:hint="eastAsia"/>
          <w:lang w:eastAsia="zh-CN"/>
        </w:rPr>
        <w:t>才</w:t>
      </w:r>
      <w:r>
        <w:rPr>
          <w:rFonts w:ascii="Times New Roman" w:hAnsi="Times New Roman" w:eastAsiaTheme="minorEastAsia" w:cs="Times New Roman"/>
          <w:lang w:eastAsia="zh-CN"/>
        </w:rPr>
        <w:t>能执行</w:t>
      </w:r>
      <w:r>
        <w:rPr>
          <w:rFonts w:ascii="Times New Roman" w:hAnsi="Times New Roman" w:eastAsiaTheme="minorEastAsia" w:cs="Times New Roman" w:hint="eastAsia"/>
          <w:lang w:eastAsia="zh-CN"/>
        </w:rPr>
        <w:t>和实施。</w:t>
      </w:r>
    </w:p>
    <w:p w:rsidR="00395B97" w14:paraId="6099418E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3</w:t>
      </w:r>
      <w:r>
        <w:rPr>
          <w:rFonts w:ascii="Times New Roman" w:hAnsi="Times New Roman" w:eastAsiaTheme="minorEastAsia" w:cs="Times New Roman" w:hint="eastAsia"/>
          <w:lang w:eastAsia="zh-CN"/>
        </w:rPr>
        <w:t>．相关工作安排要进行沟通，相互理解、相互尊重、相互协调，充分考虑各位同事实际情况和需求。</w:t>
      </w:r>
    </w:p>
    <w:p w:rsidR="00395B97" w14:paraId="7274BCEC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/>
          <w:lang w:eastAsia="zh-CN"/>
        </w:rPr>
        <w:t>4</w:t>
      </w:r>
      <w:r>
        <w:rPr>
          <w:rFonts w:ascii="Times New Roman" w:hAnsi="Times New Roman" w:eastAsiaTheme="minorEastAsia" w:cs="Times New Roman" w:hint="eastAsia"/>
          <w:lang w:eastAsia="zh-CN"/>
        </w:rPr>
        <w:t>．轮岗的同时建立设施主管、技术顾问、</w:t>
      </w:r>
      <w:r>
        <w:rPr>
          <w:rFonts w:ascii="Times New Roman" w:hAnsi="Times New Roman" w:eastAsiaTheme="minorEastAsia" w:cs="Times New Roman"/>
          <w:lang w:eastAsia="zh-CN"/>
        </w:rPr>
        <w:t>技术人员</w:t>
      </w:r>
      <w:r>
        <w:rPr>
          <w:rFonts w:ascii="Times New Roman" w:hAnsi="Times New Roman" w:eastAsiaTheme="minorEastAsia" w:cs="Times New Roman" w:hint="eastAsia"/>
          <w:lang w:eastAsia="zh-CN"/>
        </w:rPr>
        <w:t>相结合工作模式。</w:t>
      </w:r>
    </w:p>
    <w:p w:rsidR="00395B97" w14:paraId="0380AFDC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/>
          <w:lang w:eastAsia="zh-CN"/>
        </w:rPr>
        <w:t>5</w:t>
      </w:r>
      <w:r>
        <w:rPr>
          <w:rFonts w:ascii="Times New Roman" w:hAnsi="Times New Roman" w:eastAsiaTheme="minorEastAsia" w:cs="Times New Roman" w:hint="eastAsia"/>
          <w:lang w:eastAsia="zh-CN"/>
        </w:rPr>
        <w:t>．方案</w:t>
      </w:r>
      <w:r>
        <w:rPr>
          <w:rFonts w:ascii="Times New Roman" w:hAnsi="Times New Roman" w:eastAsiaTheme="minorEastAsia" w:cs="Times New Roman"/>
          <w:lang w:eastAsia="zh-CN"/>
        </w:rPr>
        <w:t>实施后</w:t>
      </w:r>
      <w:r>
        <w:rPr>
          <w:rFonts w:ascii="Times New Roman" w:hAnsi="Times New Roman" w:eastAsiaTheme="minorEastAsia" w:cs="Times New Roman" w:hint="eastAsia"/>
          <w:lang w:eastAsia="zh-CN"/>
        </w:rPr>
        <w:t>，相关</w:t>
      </w:r>
      <w:r>
        <w:rPr>
          <w:rFonts w:ascii="Times New Roman" w:hAnsi="Times New Roman" w:eastAsiaTheme="minorEastAsia" w:cs="Times New Roman"/>
          <w:lang w:eastAsia="zh-CN"/>
        </w:rPr>
        <w:t>岗位</w:t>
      </w:r>
      <w:r>
        <w:rPr>
          <w:rFonts w:ascii="Times New Roman" w:hAnsi="Times New Roman" w:eastAsiaTheme="minorEastAsia" w:cs="Times New Roman" w:hint="eastAsia"/>
          <w:lang w:eastAsia="zh-CN"/>
        </w:rPr>
        <w:t>人员</w:t>
      </w:r>
      <w:r>
        <w:rPr>
          <w:rFonts w:ascii="Times New Roman" w:hAnsi="Times New Roman" w:eastAsiaTheme="minorEastAsia" w:cs="Times New Roman"/>
          <w:lang w:eastAsia="zh-CN"/>
        </w:rPr>
        <w:t>在</w:t>
      </w:r>
      <w:r>
        <w:rPr>
          <w:rFonts w:ascii="Times New Roman" w:hAnsi="Times New Roman" w:eastAsiaTheme="minorEastAsia" w:cs="Times New Roman" w:hint="eastAsia"/>
          <w:lang w:eastAsia="zh-CN"/>
        </w:rPr>
        <w:t>岗位</w:t>
      </w:r>
      <w:r>
        <w:rPr>
          <w:rFonts w:ascii="Times New Roman" w:hAnsi="Times New Roman" w:eastAsiaTheme="minorEastAsia" w:cs="Times New Roman"/>
          <w:lang w:eastAsia="zh-CN"/>
        </w:rPr>
        <w:t>调整后</w:t>
      </w:r>
      <w:r>
        <w:rPr>
          <w:rFonts w:ascii="Times New Roman" w:hAnsi="Times New Roman" w:eastAsiaTheme="minorEastAsia" w:cs="Times New Roman" w:hint="eastAsia"/>
          <w:lang w:eastAsia="zh-CN"/>
        </w:rPr>
        <w:t>1</w:t>
      </w:r>
      <w:r>
        <w:rPr>
          <w:rFonts w:ascii="Times New Roman" w:hAnsi="Times New Roman" w:eastAsiaTheme="minorEastAsia" w:cs="Times New Roman" w:hint="eastAsia"/>
          <w:lang w:eastAsia="zh-CN"/>
        </w:rPr>
        <w:t>周内完成工作交接，整个</w:t>
      </w:r>
      <w:r>
        <w:rPr>
          <w:rFonts w:ascii="Times New Roman" w:hAnsi="Times New Roman" w:eastAsiaTheme="minorEastAsia" w:cs="Times New Roman"/>
          <w:lang w:eastAsia="zh-CN"/>
        </w:rPr>
        <w:t>轮岗工作在</w:t>
      </w:r>
      <w:r>
        <w:rPr>
          <w:rFonts w:ascii="Times New Roman" w:hAnsi="Times New Roman" w:eastAsiaTheme="minorEastAsia" w:cs="Times New Roman" w:hint="eastAsia"/>
          <w:lang w:eastAsia="zh-CN"/>
        </w:rPr>
        <w:t>1</w:t>
      </w:r>
      <w:r>
        <w:rPr>
          <w:rFonts w:ascii="Times New Roman" w:hAnsi="Times New Roman" w:eastAsiaTheme="minorEastAsia" w:cs="Times New Roman" w:hint="eastAsia"/>
          <w:lang w:eastAsia="zh-CN"/>
        </w:rPr>
        <w:t>个月内执行完成。</w:t>
      </w:r>
    </w:p>
    <w:p w:rsidR="00395B97" w14:paraId="7AE743CA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/>
          <w:lang w:eastAsia="zh-CN"/>
        </w:rPr>
        <w:t>6</w:t>
      </w:r>
      <w:r>
        <w:rPr>
          <w:rFonts w:ascii="Times New Roman" w:hAnsi="Times New Roman" w:eastAsiaTheme="minorEastAsia" w:cs="Times New Roman" w:hint="eastAsia"/>
          <w:lang w:eastAsia="zh-CN"/>
        </w:rPr>
        <w:t>．每</w:t>
      </w:r>
      <w:r>
        <w:rPr>
          <w:rFonts w:ascii="Times New Roman" w:hAnsi="Times New Roman" w:eastAsiaTheme="minorEastAsia" w:cs="Times New Roman" w:hint="eastAsia"/>
          <w:lang w:eastAsia="zh-CN"/>
        </w:rPr>
        <w:t>1</w:t>
      </w:r>
      <w:r>
        <w:rPr>
          <w:rFonts w:ascii="Times New Roman" w:hAnsi="Times New Roman" w:eastAsiaTheme="minorEastAsia" w:cs="Times New Roman"/>
          <w:lang w:eastAsia="zh-CN"/>
        </w:rPr>
        <w:t>-2</w:t>
      </w:r>
      <w:r>
        <w:rPr>
          <w:rFonts w:ascii="Times New Roman" w:hAnsi="Times New Roman" w:eastAsiaTheme="minorEastAsia" w:cs="Times New Roman"/>
          <w:lang w:eastAsia="zh-CN"/>
        </w:rPr>
        <w:t>年</w:t>
      </w:r>
      <w:r>
        <w:rPr>
          <w:rFonts w:ascii="Times New Roman" w:hAnsi="Times New Roman" w:eastAsiaTheme="minorEastAsia" w:cs="Times New Roman" w:hint="eastAsia"/>
          <w:lang w:eastAsia="zh-CN"/>
        </w:rPr>
        <w:t>轮岗一次，每次轮岗</w:t>
      </w:r>
      <w:r>
        <w:rPr>
          <w:rFonts w:ascii="Times New Roman" w:hAnsi="Times New Roman" w:eastAsiaTheme="minorEastAsia" w:cs="Times New Roman"/>
          <w:lang w:eastAsia="zh-CN"/>
        </w:rPr>
        <w:t>工作</w:t>
      </w:r>
      <w:r>
        <w:rPr>
          <w:rFonts w:ascii="Times New Roman" w:hAnsi="Times New Roman" w:eastAsiaTheme="minorEastAsia" w:cs="Times New Roman" w:hint="eastAsia"/>
          <w:lang w:eastAsia="zh-CN"/>
        </w:rPr>
        <w:t>方案由</w:t>
      </w:r>
      <w:r>
        <w:rPr>
          <w:rFonts w:ascii="Times New Roman" w:hAnsi="Times New Roman" w:eastAsiaTheme="minorEastAsia" w:cs="Times New Roman"/>
          <w:lang w:eastAsia="zh-CN"/>
        </w:rPr>
        <w:t>中心领导</w:t>
      </w:r>
      <w:r>
        <w:rPr>
          <w:rFonts w:ascii="Times New Roman" w:hAnsi="Times New Roman" w:eastAsiaTheme="minorEastAsia" w:cs="Times New Roman" w:hint="eastAsia"/>
          <w:lang w:eastAsia="zh-CN"/>
        </w:rPr>
        <w:t>共同</w:t>
      </w:r>
      <w:r>
        <w:rPr>
          <w:rFonts w:ascii="Times New Roman" w:hAnsi="Times New Roman" w:eastAsiaTheme="minorEastAsia" w:cs="Times New Roman"/>
          <w:lang w:eastAsia="zh-CN"/>
        </w:rPr>
        <w:t>商议提出</w:t>
      </w:r>
      <w:r>
        <w:rPr>
          <w:rFonts w:ascii="Times New Roman" w:hAnsi="Times New Roman" w:eastAsiaTheme="minorEastAsia" w:cs="Times New Roman" w:hint="eastAsia"/>
          <w:lang w:eastAsia="zh-CN"/>
        </w:rPr>
        <w:t>。</w:t>
      </w:r>
    </w:p>
    <w:p w:rsidR="00395B97" w14:paraId="1520976B" w14:textId="77777777">
      <w:pPr>
        <w:pStyle w:val="Heading1"/>
        <w:ind w:left="11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三、本</w:t>
      </w:r>
      <w:r>
        <w:rPr>
          <w:rFonts w:ascii="Times New Roman" w:hAnsi="Times New Roman" w:cs="Times New Roman"/>
          <w:lang w:eastAsia="zh-CN"/>
        </w:rPr>
        <w:t>次</w:t>
      </w:r>
      <w:r>
        <w:rPr>
          <w:rFonts w:ascii="Times New Roman" w:hAnsi="Times New Roman" w:cs="Times New Roman" w:hint="eastAsia"/>
          <w:lang w:eastAsia="zh-CN"/>
        </w:rPr>
        <w:t>安排</w:t>
      </w:r>
      <w:r>
        <w:rPr>
          <w:rFonts w:ascii="Times New Roman" w:hAnsi="Times New Roman" w:cs="Times New Roman"/>
          <w:lang w:eastAsia="zh-CN"/>
        </w:rPr>
        <w:t>轮转</w:t>
      </w:r>
      <w:r>
        <w:rPr>
          <w:rFonts w:ascii="Times New Roman" w:hAnsi="Times New Roman" w:cs="Times New Roman" w:hint="eastAsia"/>
          <w:lang w:eastAsia="zh-CN"/>
        </w:rPr>
        <w:t>的相关岗位</w:t>
      </w:r>
    </w:p>
    <w:p w:rsidR="00395B97" w14:paraId="1E5DA13D" w14:textId="77777777">
      <w:pPr>
        <w:pStyle w:val="BodyText"/>
        <w:spacing w:before="24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本次轮岗的技术主管岗位包括：北校园实验部、东校园实验部、技术与质量控制部生产区等部门的技术主管岗。</w:t>
      </w:r>
    </w:p>
    <w:p w:rsidR="00395B97" w14:paraId="08FF71F0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具体设施</w:t>
      </w:r>
      <w:r>
        <w:rPr>
          <w:rFonts w:ascii="Times New Roman" w:hAnsi="Times New Roman" w:eastAsiaTheme="minorEastAsia" w:cs="Times New Roman" w:hint="eastAsia"/>
          <w:lang w:eastAsia="zh-CN"/>
        </w:rPr>
        <w:t>区域包括：北</w:t>
      </w:r>
      <w:r>
        <w:rPr>
          <w:rFonts w:ascii="Times New Roman" w:hAnsi="Times New Roman" w:eastAsiaTheme="minorEastAsia" w:cs="Times New Roman" w:hint="eastAsia"/>
          <w:lang w:eastAsia="zh-CN"/>
        </w:rPr>
        <w:t>A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B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C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D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E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/>
          <w:lang w:eastAsia="zh-CN"/>
        </w:rPr>
        <w:t>F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G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/>
          <w:lang w:eastAsia="zh-CN"/>
        </w:rPr>
        <w:t>H</w:t>
      </w:r>
      <w:r>
        <w:rPr>
          <w:rFonts w:ascii="Times New Roman" w:hAnsi="Times New Roman" w:eastAsiaTheme="minorEastAsia" w:cs="Times New Roman" w:hint="eastAsia"/>
          <w:lang w:eastAsia="zh-CN"/>
        </w:rPr>
        <w:t>区、东</w:t>
      </w:r>
      <w:r>
        <w:rPr>
          <w:rFonts w:ascii="Times New Roman" w:hAnsi="Times New Roman" w:eastAsiaTheme="minorEastAsia" w:cs="Times New Roman" w:hint="eastAsia"/>
          <w:lang w:eastAsia="zh-CN"/>
        </w:rPr>
        <w:t>A</w:t>
      </w:r>
      <w:r>
        <w:rPr>
          <w:rFonts w:ascii="Times New Roman" w:hAnsi="Times New Roman" w:eastAsiaTheme="minorEastAsia" w:cs="Times New Roman" w:hint="eastAsia"/>
          <w:lang w:eastAsia="zh-CN"/>
        </w:rPr>
        <w:t>区、东</w:t>
      </w:r>
      <w:r>
        <w:rPr>
          <w:rFonts w:ascii="Times New Roman" w:hAnsi="Times New Roman" w:eastAsiaTheme="minorEastAsia" w:cs="Times New Roman" w:hint="eastAsia"/>
          <w:lang w:eastAsia="zh-CN"/>
        </w:rPr>
        <w:t>B</w:t>
      </w:r>
      <w:r>
        <w:rPr>
          <w:rFonts w:ascii="Times New Roman" w:hAnsi="Times New Roman" w:eastAsiaTheme="minorEastAsia" w:cs="Times New Roman" w:hint="eastAsia"/>
          <w:lang w:eastAsia="zh-CN"/>
        </w:rPr>
        <w:t>区、东</w:t>
      </w:r>
      <w:r>
        <w:rPr>
          <w:rFonts w:ascii="Times New Roman" w:hAnsi="Times New Roman" w:eastAsiaTheme="minorEastAsia" w:cs="Times New Roman"/>
          <w:lang w:eastAsia="zh-CN"/>
        </w:rPr>
        <w:t>C</w:t>
      </w:r>
      <w:r>
        <w:rPr>
          <w:rFonts w:ascii="Times New Roman" w:hAnsi="Times New Roman" w:eastAsiaTheme="minorEastAsia" w:cs="Times New Roman" w:hint="eastAsia"/>
          <w:lang w:eastAsia="zh-CN"/>
        </w:rPr>
        <w:t>区、东</w:t>
      </w:r>
      <w:r>
        <w:rPr>
          <w:rFonts w:ascii="Times New Roman" w:hAnsi="Times New Roman" w:eastAsiaTheme="minorEastAsia" w:cs="Times New Roman" w:hint="eastAsia"/>
          <w:lang w:eastAsia="zh-CN"/>
        </w:rPr>
        <w:t>D</w:t>
      </w:r>
      <w:r>
        <w:rPr>
          <w:rFonts w:ascii="Times New Roman" w:hAnsi="Times New Roman" w:eastAsiaTheme="minorEastAsia" w:cs="Times New Roman" w:hint="eastAsia"/>
          <w:lang w:eastAsia="zh-CN"/>
        </w:rPr>
        <w:t>区。</w:t>
      </w:r>
    </w:p>
    <w:p w:rsidR="00395B97" w14:paraId="4AC2B052" w14:textId="77777777">
      <w:pPr>
        <w:pStyle w:val="Heading1"/>
        <w:ind w:left="11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四、轮岗方案</w:t>
      </w:r>
    </w:p>
    <w:p w:rsidR="00395B97" w14:paraId="29F3131B" w14:textId="77777777">
      <w:pPr>
        <w:pStyle w:val="BodyText"/>
        <w:spacing w:before="120" w:beforeLines="50" w:line="348" w:lineRule="auto"/>
        <w:ind w:firstLine="641"/>
        <w:jc w:val="both"/>
        <w:rPr>
          <w:rFonts w:ascii="Times New Roman" w:hAnsi="Times New Roman" w:eastAsiaTheme="minorEastAsia" w:cs="Times New Roman"/>
          <w:b/>
          <w:lang w:eastAsia="zh-CN"/>
        </w:rPr>
      </w:pPr>
      <w:r>
        <w:rPr>
          <w:rFonts w:ascii="Times New Roman" w:hAnsi="Times New Roman" w:eastAsiaTheme="minorEastAsia" w:cs="Times New Roman" w:hint="eastAsia"/>
          <w:b/>
          <w:lang w:eastAsia="zh-CN"/>
        </w:rPr>
        <w:t>（一</w:t>
      </w:r>
      <w:r>
        <w:rPr>
          <w:rFonts w:ascii="Times New Roman" w:hAnsi="Times New Roman" w:eastAsiaTheme="minorEastAsia" w:cs="Times New Roman"/>
          <w:b/>
          <w:lang w:eastAsia="zh-CN"/>
        </w:rPr>
        <w:t>）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岗位设置方案</w:t>
      </w:r>
    </w:p>
    <w:p w:rsidR="00395B97" w14:paraId="6D30BA10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1</w:t>
      </w:r>
      <w:r>
        <w:rPr>
          <w:rFonts w:ascii="Times New Roman" w:hAnsi="Times New Roman" w:eastAsiaTheme="minorEastAsia" w:cs="Times New Roman" w:hint="eastAsia"/>
          <w:lang w:eastAsia="zh-CN"/>
        </w:rPr>
        <w:t>．设置</w:t>
      </w:r>
      <w:r>
        <w:rPr>
          <w:rFonts w:ascii="Times New Roman" w:hAnsi="Times New Roman" w:eastAsiaTheme="minorEastAsia" w:cs="Times New Roman"/>
          <w:lang w:eastAsia="zh-CN"/>
        </w:rPr>
        <w:t>区域主管岗位。</w:t>
      </w:r>
    </w:p>
    <w:p w:rsidR="00395B97" w14:paraId="015EEE0E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为了</w:t>
      </w:r>
      <w:r>
        <w:rPr>
          <w:rFonts w:ascii="Times New Roman" w:hAnsi="Times New Roman" w:eastAsiaTheme="minorEastAsia" w:cs="Times New Roman"/>
          <w:lang w:eastAsia="zh-CN"/>
        </w:rPr>
        <w:t>便于</w:t>
      </w:r>
      <w:r>
        <w:rPr>
          <w:rFonts w:ascii="Times New Roman" w:hAnsi="Times New Roman" w:eastAsiaTheme="minorEastAsia" w:cs="Times New Roman" w:hint="eastAsia"/>
          <w:lang w:eastAsia="zh-CN"/>
        </w:rPr>
        <w:t>工作</w:t>
      </w:r>
      <w:r>
        <w:rPr>
          <w:rFonts w:ascii="Times New Roman" w:hAnsi="Times New Roman" w:eastAsiaTheme="minorEastAsia" w:cs="Times New Roman"/>
          <w:lang w:eastAsia="zh-CN"/>
        </w:rPr>
        <w:t>协调</w:t>
      </w:r>
      <w:r>
        <w:rPr>
          <w:rFonts w:ascii="Times New Roman" w:hAnsi="Times New Roman" w:eastAsiaTheme="minorEastAsia" w:cs="Times New Roman" w:hint="eastAsia"/>
          <w:lang w:eastAsia="zh-CN"/>
        </w:rPr>
        <w:t>和资源</w:t>
      </w:r>
      <w:r>
        <w:rPr>
          <w:rFonts w:ascii="Times New Roman" w:hAnsi="Times New Roman" w:eastAsiaTheme="minorEastAsia" w:cs="Times New Roman"/>
          <w:lang w:eastAsia="zh-CN"/>
        </w:rPr>
        <w:t>统筹，</w:t>
      </w:r>
      <w:r>
        <w:rPr>
          <w:rFonts w:ascii="Times New Roman" w:hAnsi="Times New Roman" w:eastAsiaTheme="minorEastAsia" w:cs="Times New Roman" w:hint="eastAsia"/>
          <w:lang w:eastAsia="zh-CN"/>
        </w:rPr>
        <w:t>消除</w:t>
      </w:r>
      <w:r>
        <w:rPr>
          <w:rFonts w:ascii="Times New Roman" w:hAnsi="Times New Roman" w:eastAsiaTheme="minorEastAsia" w:cs="Times New Roman"/>
          <w:lang w:eastAsia="zh-CN"/>
        </w:rPr>
        <w:t>小区域</w:t>
      </w:r>
      <w:r>
        <w:rPr>
          <w:rFonts w:ascii="Times New Roman" w:hAnsi="Times New Roman" w:eastAsiaTheme="minorEastAsia" w:cs="Times New Roman" w:hint="eastAsia"/>
          <w:lang w:eastAsia="zh-CN"/>
        </w:rPr>
        <w:t>、</w:t>
      </w:r>
      <w:r>
        <w:rPr>
          <w:rFonts w:ascii="Times New Roman" w:hAnsi="Times New Roman" w:eastAsiaTheme="minorEastAsia" w:cs="Times New Roman"/>
          <w:lang w:eastAsia="zh-CN"/>
        </w:rPr>
        <w:t>小团队各自为政</w:t>
      </w:r>
      <w:r>
        <w:rPr>
          <w:rFonts w:ascii="Times New Roman" w:hAnsi="Times New Roman" w:eastAsiaTheme="minorEastAsia" w:cs="Times New Roman" w:hint="eastAsia"/>
          <w:lang w:eastAsia="zh-CN"/>
        </w:rPr>
        <w:t>的弊端，同时</w:t>
      </w:r>
      <w:r>
        <w:rPr>
          <w:rFonts w:ascii="Times New Roman" w:hAnsi="Times New Roman" w:eastAsiaTheme="minorEastAsia" w:cs="Times New Roman"/>
          <w:lang w:eastAsia="zh-CN"/>
        </w:rPr>
        <w:t>对</w:t>
      </w:r>
      <w:r>
        <w:rPr>
          <w:rFonts w:ascii="Times New Roman" w:hAnsi="Times New Roman" w:eastAsiaTheme="minorEastAsia" w:cs="Times New Roman" w:hint="eastAsia"/>
          <w:lang w:eastAsia="zh-CN"/>
        </w:rPr>
        <w:t>技术</w:t>
      </w:r>
      <w:r>
        <w:rPr>
          <w:rFonts w:ascii="Times New Roman" w:hAnsi="Times New Roman" w:eastAsiaTheme="minorEastAsia" w:cs="Times New Roman"/>
          <w:lang w:eastAsia="zh-CN"/>
        </w:rPr>
        <w:t>人员</w:t>
      </w:r>
      <w:r>
        <w:rPr>
          <w:rFonts w:ascii="Times New Roman" w:hAnsi="Times New Roman" w:eastAsiaTheme="minorEastAsia" w:cs="Times New Roman" w:hint="eastAsia"/>
          <w:lang w:eastAsia="zh-CN"/>
        </w:rPr>
        <w:t>进行</w:t>
      </w:r>
      <w:r>
        <w:rPr>
          <w:rFonts w:ascii="Times New Roman" w:hAnsi="Times New Roman" w:eastAsiaTheme="minorEastAsia" w:cs="Times New Roman"/>
          <w:lang w:eastAsia="zh-CN"/>
        </w:rPr>
        <w:t>差异化管理，</w:t>
      </w:r>
      <w:r>
        <w:rPr>
          <w:rFonts w:ascii="Times New Roman" w:hAnsi="Times New Roman" w:eastAsiaTheme="minorEastAsia" w:cs="Times New Roman" w:hint="eastAsia"/>
          <w:lang w:eastAsia="zh-CN"/>
        </w:rPr>
        <w:t>拟设立</w:t>
      </w:r>
      <w:r>
        <w:rPr>
          <w:rFonts w:ascii="Times New Roman" w:hAnsi="Times New Roman" w:eastAsiaTheme="minorEastAsia" w:cs="Times New Roman"/>
          <w:lang w:eastAsia="zh-CN"/>
        </w:rPr>
        <w:t>大区域主管</w:t>
      </w:r>
      <w:r>
        <w:rPr>
          <w:rFonts w:ascii="Times New Roman" w:hAnsi="Times New Roman" w:eastAsiaTheme="minorEastAsia" w:cs="Times New Roman" w:hint="eastAsia"/>
          <w:lang w:eastAsia="zh-CN"/>
        </w:rPr>
        <w:t>岗位，</w:t>
      </w:r>
      <w:r>
        <w:rPr>
          <w:rFonts w:ascii="Times New Roman" w:hAnsi="Times New Roman" w:eastAsiaTheme="minorEastAsia" w:cs="Times New Roman"/>
          <w:lang w:eastAsia="zh-CN"/>
        </w:rPr>
        <w:t>包括</w:t>
      </w:r>
      <w:r>
        <w:rPr>
          <w:rFonts w:ascii="Times New Roman" w:hAnsi="Times New Roman" w:eastAsiaTheme="minorEastAsia" w:cs="Times New Roman" w:hint="eastAsia"/>
          <w:lang w:eastAsia="zh-CN"/>
        </w:rPr>
        <w:t>：</w:t>
      </w:r>
    </w:p>
    <w:p w:rsidR="00395B97" w14:paraId="31DF347A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（</w:t>
      </w:r>
      <w:r>
        <w:rPr>
          <w:rFonts w:ascii="Times New Roman" w:hAnsi="Times New Roman" w:eastAsiaTheme="minorEastAsia" w:cs="Times New Roman" w:hint="eastAsia"/>
          <w:lang w:eastAsia="zh-CN"/>
        </w:rPr>
        <w:t>1</w:t>
      </w:r>
      <w:r>
        <w:rPr>
          <w:rFonts w:ascii="Times New Roman" w:hAnsi="Times New Roman" w:eastAsiaTheme="minorEastAsia" w:cs="Times New Roman"/>
          <w:lang w:eastAsia="zh-CN"/>
        </w:rPr>
        <w:t>）</w:t>
      </w:r>
      <w:r>
        <w:rPr>
          <w:rFonts w:ascii="Times New Roman" w:hAnsi="Times New Roman" w:eastAsiaTheme="minorEastAsia" w:cs="Times New Roman" w:hint="eastAsia"/>
          <w:lang w:eastAsia="zh-CN"/>
        </w:rPr>
        <w:t>北校园实验部</w:t>
      </w:r>
      <w:r w:rsidR="00CE00EF">
        <w:rPr>
          <w:rFonts w:ascii="Times New Roman" w:hAnsi="Times New Roman" w:eastAsiaTheme="minorEastAsia" w:cs="Times New Roman" w:hint="eastAsia"/>
          <w:lang w:eastAsia="zh-CN"/>
        </w:rPr>
        <w:t>I</w:t>
      </w:r>
      <w:r>
        <w:rPr>
          <w:rFonts w:ascii="Times New Roman" w:hAnsi="Times New Roman" w:eastAsiaTheme="minorEastAsia" w:cs="Times New Roman" w:hint="eastAsia"/>
          <w:lang w:eastAsia="zh-CN"/>
        </w:rPr>
        <w:t>主管</w:t>
      </w:r>
      <w:r>
        <w:rPr>
          <w:rFonts w:ascii="Times New Roman" w:hAnsi="Times New Roman" w:eastAsiaTheme="minorEastAsia" w:cs="Times New Roman"/>
          <w:lang w:eastAsia="zh-CN"/>
        </w:rPr>
        <w:t>岗</w:t>
      </w:r>
      <w:r>
        <w:rPr>
          <w:rFonts w:ascii="Times New Roman" w:hAnsi="Times New Roman" w:eastAsiaTheme="minorEastAsia" w:cs="Times New Roman" w:hint="eastAsia"/>
          <w:lang w:eastAsia="zh-CN"/>
        </w:rPr>
        <w:t>；统筹</w:t>
      </w:r>
      <w:r>
        <w:rPr>
          <w:rFonts w:ascii="Times New Roman" w:hAnsi="Times New Roman" w:eastAsiaTheme="minorEastAsia" w:cs="Times New Roman"/>
          <w:lang w:eastAsia="zh-CN"/>
        </w:rPr>
        <w:t>、协调管理</w:t>
      </w:r>
      <w:r>
        <w:rPr>
          <w:rFonts w:ascii="Times New Roman" w:hAnsi="Times New Roman" w:eastAsiaTheme="minorEastAsia" w:cs="Times New Roman" w:hint="eastAsia"/>
          <w:lang w:eastAsia="zh-CN"/>
        </w:rPr>
        <w:t>北</w:t>
      </w:r>
      <w:r>
        <w:rPr>
          <w:rFonts w:ascii="Times New Roman" w:hAnsi="Times New Roman" w:eastAsiaTheme="minorEastAsia" w:cs="Times New Roman" w:hint="eastAsia"/>
          <w:lang w:eastAsia="zh-CN"/>
        </w:rPr>
        <w:t>A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B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C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D</w:t>
      </w:r>
      <w:r>
        <w:rPr>
          <w:rFonts w:ascii="Times New Roman" w:hAnsi="Times New Roman" w:eastAsiaTheme="minorEastAsia" w:cs="Times New Roman" w:hint="eastAsia"/>
          <w:lang w:eastAsia="zh-CN"/>
        </w:rPr>
        <w:t>区。该</w:t>
      </w:r>
      <w:r>
        <w:rPr>
          <w:rFonts w:ascii="Times New Roman" w:hAnsi="Times New Roman" w:eastAsiaTheme="minorEastAsia" w:cs="Times New Roman"/>
          <w:lang w:eastAsia="zh-CN"/>
        </w:rPr>
        <w:t>区域有</w:t>
      </w:r>
      <w:r>
        <w:rPr>
          <w:rFonts w:ascii="Times New Roman" w:hAnsi="Times New Roman" w:eastAsiaTheme="minorEastAsia" w:cs="Times New Roman" w:hint="eastAsia"/>
          <w:lang w:eastAsia="zh-CN"/>
        </w:rPr>
        <w:t>SPF</w:t>
      </w:r>
      <w:r>
        <w:rPr>
          <w:rFonts w:ascii="Times New Roman" w:hAnsi="Times New Roman" w:eastAsiaTheme="minorEastAsia" w:cs="Times New Roman" w:hint="eastAsia"/>
          <w:lang w:eastAsia="zh-CN"/>
        </w:rPr>
        <w:t>级大</w:t>
      </w:r>
      <w:r>
        <w:rPr>
          <w:rFonts w:ascii="Times New Roman" w:hAnsi="Times New Roman" w:eastAsiaTheme="minorEastAsia" w:cs="Times New Roman"/>
          <w:lang w:eastAsia="zh-CN"/>
        </w:rPr>
        <w:t>小鼠笼位</w:t>
      </w:r>
      <w:r>
        <w:rPr>
          <w:rFonts w:ascii="Times New Roman" w:hAnsi="Times New Roman" w:eastAsiaTheme="minorEastAsia" w:cs="Times New Roman" w:hint="eastAsia"/>
          <w:lang w:eastAsia="zh-CN"/>
        </w:rPr>
        <w:t>5000</w:t>
      </w:r>
      <w:r>
        <w:rPr>
          <w:rFonts w:ascii="Times New Roman" w:hAnsi="Times New Roman" w:eastAsiaTheme="minorEastAsia" w:cs="Times New Roman" w:hint="eastAsia"/>
          <w:lang w:eastAsia="zh-CN"/>
        </w:rPr>
        <w:t>个、豚鼠</w:t>
      </w:r>
      <w:r>
        <w:rPr>
          <w:rFonts w:ascii="Times New Roman" w:hAnsi="Times New Roman" w:eastAsiaTheme="minorEastAsia" w:cs="Times New Roman"/>
          <w:lang w:eastAsia="zh-CN"/>
        </w:rPr>
        <w:t>兔猪犬</w:t>
      </w:r>
      <w:r>
        <w:rPr>
          <w:rFonts w:ascii="Times New Roman" w:hAnsi="Times New Roman" w:eastAsiaTheme="minorEastAsia" w:cs="Times New Roman"/>
          <w:lang w:eastAsia="zh-CN"/>
        </w:rPr>
        <w:t>等清洁级</w:t>
      </w:r>
      <w:r>
        <w:rPr>
          <w:rFonts w:ascii="Times New Roman" w:hAnsi="Times New Roman" w:eastAsiaTheme="minorEastAsia" w:cs="Times New Roman"/>
          <w:lang w:eastAsia="zh-CN"/>
        </w:rPr>
        <w:t>动物</w:t>
      </w:r>
      <w:r>
        <w:rPr>
          <w:rFonts w:ascii="Times New Roman" w:hAnsi="Times New Roman" w:eastAsiaTheme="minorEastAsia" w:cs="Times New Roman" w:hint="eastAsia"/>
          <w:lang w:eastAsia="zh-CN"/>
        </w:rPr>
        <w:t>笼位</w:t>
      </w:r>
      <w:r>
        <w:rPr>
          <w:rFonts w:ascii="Times New Roman" w:hAnsi="Times New Roman" w:eastAsiaTheme="minorEastAsia" w:cs="Times New Roman" w:hint="eastAsia"/>
          <w:lang w:eastAsia="zh-CN"/>
        </w:rPr>
        <w:t>400</w:t>
      </w:r>
      <w:r>
        <w:rPr>
          <w:rFonts w:ascii="Times New Roman" w:hAnsi="Times New Roman" w:eastAsiaTheme="minorEastAsia" w:cs="Times New Roman" w:hint="eastAsia"/>
          <w:lang w:eastAsia="zh-CN"/>
        </w:rPr>
        <w:t>个</w:t>
      </w:r>
      <w:r>
        <w:rPr>
          <w:rFonts w:ascii="Times New Roman" w:hAnsi="Times New Roman" w:eastAsiaTheme="minorEastAsia" w:cs="Times New Roman" w:hint="eastAsia"/>
          <w:lang w:eastAsia="zh-CN"/>
        </w:rPr>
        <w:t>、动物</w:t>
      </w:r>
      <w:r>
        <w:rPr>
          <w:rFonts w:ascii="Times New Roman" w:hAnsi="Times New Roman" w:eastAsiaTheme="minorEastAsia" w:cs="Times New Roman"/>
          <w:lang w:eastAsia="zh-CN"/>
        </w:rPr>
        <w:t>外科实验室、动物暂养室</w:t>
      </w:r>
      <w:r>
        <w:rPr>
          <w:rFonts w:ascii="Times New Roman" w:hAnsi="Times New Roman" w:eastAsiaTheme="minorEastAsia" w:cs="Times New Roman" w:hint="eastAsia"/>
          <w:lang w:eastAsia="zh-CN"/>
        </w:rPr>
        <w:t>。</w:t>
      </w:r>
    </w:p>
    <w:p w:rsidR="00395B97" w14:paraId="5AECF84C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（</w:t>
      </w:r>
      <w:r>
        <w:rPr>
          <w:rFonts w:ascii="Times New Roman" w:hAnsi="Times New Roman" w:eastAsiaTheme="minorEastAsia" w:cs="Times New Roman" w:hint="eastAsia"/>
          <w:lang w:eastAsia="zh-CN"/>
        </w:rPr>
        <w:t>2</w:t>
      </w:r>
      <w:r>
        <w:rPr>
          <w:rFonts w:ascii="Times New Roman" w:hAnsi="Times New Roman" w:eastAsiaTheme="minorEastAsia" w:cs="Times New Roman"/>
          <w:lang w:eastAsia="zh-CN"/>
        </w:rPr>
        <w:t>）</w:t>
      </w:r>
      <w:r>
        <w:rPr>
          <w:rFonts w:ascii="Times New Roman" w:hAnsi="Times New Roman" w:eastAsiaTheme="minorEastAsia" w:cs="Times New Roman" w:hint="eastAsia"/>
          <w:lang w:eastAsia="zh-CN"/>
        </w:rPr>
        <w:t>北校园实验部</w:t>
      </w:r>
      <w:r w:rsidR="00CE00EF">
        <w:rPr>
          <w:rFonts w:ascii="Times New Roman" w:hAnsi="Times New Roman" w:eastAsiaTheme="minorEastAsia" w:cs="Times New Roman" w:hint="eastAsia"/>
          <w:lang w:eastAsia="zh-CN"/>
        </w:rPr>
        <w:t>II</w:t>
      </w:r>
      <w:r>
        <w:rPr>
          <w:rFonts w:ascii="Times New Roman" w:hAnsi="Times New Roman" w:eastAsiaTheme="minorEastAsia" w:cs="Times New Roman" w:hint="eastAsia"/>
          <w:lang w:eastAsia="zh-CN"/>
        </w:rPr>
        <w:t>主管</w:t>
      </w:r>
      <w:r>
        <w:rPr>
          <w:rFonts w:ascii="Times New Roman" w:hAnsi="Times New Roman" w:eastAsiaTheme="minorEastAsia" w:cs="Times New Roman"/>
          <w:lang w:eastAsia="zh-CN"/>
        </w:rPr>
        <w:t>岗</w:t>
      </w:r>
      <w:r>
        <w:rPr>
          <w:rFonts w:ascii="Times New Roman" w:hAnsi="Times New Roman" w:eastAsiaTheme="minorEastAsia" w:cs="Times New Roman" w:hint="eastAsia"/>
          <w:lang w:eastAsia="zh-CN"/>
        </w:rPr>
        <w:t>；统筹</w:t>
      </w:r>
      <w:r>
        <w:rPr>
          <w:rFonts w:ascii="Times New Roman" w:hAnsi="Times New Roman" w:eastAsiaTheme="minorEastAsia" w:cs="Times New Roman"/>
          <w:lang w:eastAsia="zh-CN"/>
        </w:rPr>
        <w:t>、协调管理</w:t>
      </w:r>
      <w:r>
        <w:rPr>
          <w:rFonts w:ascii="Times New Roman" w:hAnsi="Times New Roman" w:eastAsiaTheme="minorEastAsia" w:cs="Times New Roman" w:hint="eastAsia"/>
          <w:lang w:eastAsia="zh-CN"/>
        </w:rPr>
        <w:t>E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/>
          <w:lang w:eastAsia="zh-CN"/>
        </w:rPr>
        <w:t>F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 w:hint="eastAsia"/>
          <w:lang w:eastAsia="zh-CN"/>
        </w:rPr>
        <w:t>G</w:t>
      </w:r>
      <w:r>
        <w:rPr>
          <w:rFonts w:ascii="Times New Roman" w:hAnsi="Times New Roman" w:eastAsiaTheme="minorEastAsia" w:cs="Times New Roman" w:hint="eastAsia"/>
          <w:lang w:eastAsia="zh-CN"/>
        </w:rPr>
        <w:t>区、北</w:t>
      </w:r>
      <w:r>
        <w:rPr>
          <w:rFonts w:ascii="Times New Roman" w:hAnsi="Times New Roman" w:eastAsiaTheme="minorEastAsia" w:cs="Times New Roman"/>
          <w:lang w:eastAsia="zh-CN"/>
        </w:rPr>
        <w:t>H</w:t>
      </w:r>
      <w:r>
        <w:rPr>
          <w:rFonts w:ascii="Times New Roman" w:hAnsi="Times New Roman" w:eastAsiaTheme="minorEastAsia" w:cs="Times New Roman" w:hint="eastAsia"/>
          <w:lang w:eastAsia="zh-CN"/>
        </w:rPr>
        <w:t>区。该</w:t>
      </w:r>
      <w:r>
        <w:rPr>
          <w:rFonts w:ascii="Times New Roman" w:hAnsi="Times New Roman" w:eastAsiaTheme="minorEastAsia" w:cs="Times New Roman"/>
          <w:lang w:eastAsia="zh-CN"/>
        </w:rPr>
        <w:t>区域有</w:t>
      </w:r>
      <w:r>
        <w:rPr>
          <w:rFonts w:ascii="Times New Roman" w:hAnsi="Times New Roman" w:eastAsiaTheme="minorEastAsia" w:cs="Times New Roman" w:hint="eastAsia"/>
          <w:lang w:eastAsia="zh-CN"/>
        </w:rPr>
        <w:t>SPF</w:t>
      </w:r>
      <w:r>
        <w:rPr>
          <w:rFonts w:ascii="Times New Roman" w:hAnsi="Times New Roman" w:eastAsiaTheme="minorEastAsia" w:cs="Times New Roman" w:hint="eastAsia"/>
          <w:lang w:eastAsia="zh-CN"/>
        </w:rPr>
        <w:t>级大</w:t>
      </w:r>
      <w:r>
        <w:rPr>
          <w:rFonts w:ascii="Times New Roman" w:hAnsi="Times New Roman" w:eastAsiaTheme="minorEastAsia" w:cs="Times New Roman"/>
          <w:lang w:eastAsia="zh-CN"/>
        </w:rPr>
        <w:t>小鼠笼位</w:t>
      </w:r>
      <w:r>
        <w:rPr>
          <w:rFonts w:ascii="Times New Roman" w:hAnsi="Times New Roman" w:eastAsiaTheme="minorEastAsia" w:cs="Times New Roman" w:hint="eastAsia"/>
          <w:lang w:eastAsia="zh-CN"/>
        </w:rPr>
        <w:t>约</w:t>
      </w:r>
      <w:r>
        <w:rPr>
          <w:rFonts w:ascii="Times New Roman" w:hAnsi="Times New Roman" w:eastAsiaTheme="minorEastAsia" w:cs="Times New Roman"/>
          <w:lang w:eastAsia="zh-CN"/>
        </w:rPr>
        <w:t>1</w:t>
      </w:r>
      <w:r>
        <w:rPr>
          <w:rFonts w:ascii="Times New Roman" w:hAnsi="Times New Roman" w:eastAsiaTheme="minorEastAsia" w:cs="Times New Roman" w:hint="eastAsia"/>
          <w:lang w:eastAsia="zh-CN"/>
        </w:rPr>
        <w:t>000</w:t>
      </w:r>
      <w:r>
        <w:rPr>
          <w:rFonts w:ascii="Times New Roman" w:hAnsi="Times New Roman" w:eastAsiaTheme="minorEastAsia" w:cs="Times New Roman"/>
          <w:lang w:eastAsia="zh-CN"/>
        </w:rPr>
        <w:t>0</w:t>
      </w:r>
      <w:r>
        <w:rPr>
          <w:rFonts w:ascii="Times New Roman" w:hAnsi="Times New Roman" w:eastAsiaTheme="minorEastAsia" w:cs="Times New Roman" w:hint="eastAsia"/>
          <w:lang w:eastAsia="zh-CN"/>
        </w:rPr>
        <w:t>个。</w:t>
      </w:r>
    </w:p>
    <w:p w:rsidR="00395B97" w14:paraId="4FFE67FE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（</w:t>
      </w:r>
      <w:r>
        <w:rPr>
          <w:rFonts w:ascii="Times New Roman" w:hAnsi="Times New Roman" w:eastAsiaTheme="minorEastAsia" w:cs="Times New Roman" w:hint="eastAsia"/>
          <w:lang w:eastAsia="zh-CN"/>
        </w:rPr>
        <w:t>3</w:t>
      </w:r>
      <w:r>
        <w:rPr>
          <w:rFonts w:ascii="Times New Roman" w:hAnsi="Times New Roman" w:eastAsiaTheme="minorEastAsia" w:cs="Times New Roman"/>
          <w:lang w:eastAsia="zh-CN"/>
        </w:rPr>
        <w:t>）</w:t>
      </w:r>
      <w:r>
        <w:rPr>
          <w:rFonts w:ascii="Times New Roman" w:hAnsi="Times New Roman" w:eastAsiaTheme="minorEastAsia" w:cs="Times New Roman" w:hint="eastAsia"/>
          <w:lang w:eastAsia="zh-CN"/>
        </w:rPr>
        <w:t>东校园实验部主管</w:t>
      </w:r>
      <w:r>
        <w:rPr>
          <w:rFonts w:ascii="Times New Roman" w:hAnsi="Times New Roman" w:eastAsiaTheme="minorEastAsia" w:cs="Times New Roman"/>
          <w:lang w:eastAsia="zh-CN"/>
        </w:rPr>
        <w:t>岗</w:t>
      </w:r>
      <w:r>
        <w:rPr>
          <w:rFonts w:ascii="Times New Roman" w:hAnsi="Times New Roman" w:eastAsiaTheme="minorEastAsia" w:cs="Times New Roman" w:hint="eastAsia"/>
          <w:lang w:eastAsia="zh-CN"/>
        </w:rPr>
        <w:t>；统筹</w:t>
      </w:r>
      <w:r>
        <w:rPr>
          <w:rFonts w:ascii="Times New Roman" w:hAnsi="Times New Roman" w:eastAsiaTheme="minorEastAsia" w:cs="Times New Roman"/>
          <w:lang w:eastAsia="zh-CN"/>
        </w:rPr>
        <w:t>、协调管理</w:t>
      </w:r>
      <w:r>
        <w:rPr>
          <w:rFonts w:ascii="Times New Roman" w:hAnsi="Times New Roman" w:eastAsiaTheme="minorEastAsia" w:cs="Times New Roman" w:hint="eastAsia"/>
          <w:lang w:eastAsia="zh-CN"/>
        </w:rPr>
        <w:t>东</w:t>
      </w:r>
      <w:r>
        <w:rPr>
          <w:rFonts w:ascii="Times New Roman" w:hAnsi="Times New Roman" w:eastAsiaTheme="minorEastAsia" w:cs="Times New Roman" w:hint="eastAsia"/>
          <w:lang w:eastAsia="zh-CN"/>
        </w:rPr>
        <w:t>B</w:t>
      </w:r>
      <w:r>
        <w:rPr>
          <w:rFonts w:ascii="Times New Roman" w:hAnsi="Times New Roman" w:eastAsiaTheme="minorEastAsia" w:cs="Times New Roman" w:hint="eastAsia"/>
          <w:lang w:eastAsia="zh-CN"/>
        </w:rPr>
        <w:t>区、东</w:t>
      </w:r>
      <w:r>
        <w:rPr>
          <w:rFonts w:ascii="Times New Roman" w:hAnsi="Times New Roman" w:eastAsiaTheme="minorEastAsia" w:cs="Times New Roman"/>
          <w:lang w:eastAsia="zh-CN"/>
        </w:rPr>
        <w:t>C</w:t>
      </w:r>
      <w:r>
        <w:rPr>
          <w:rFonts w:ascii="Times New Roman" w:hAnsi="Times New Roman" w:eastAsiaTheme="minorEastAsia" w:cs="Times New Roman" w:hint="eastAsia"/>
          <w:lang w:eastAsia="zh-CN"/>
        </w:rPr>
        <w:t>区、东</w:t>
      </w:r>
      <w:r>
        <w:rPr>
          <w:rFonts w:ascii="Times New Roman" w:hAnsi="Times New Roman" w:eastAsiaTheme="minorEastAsia" w:cs="Times New Roman" w:hint="eastAsia"/>
          <w:lang w:eastAsia="zh-CN"/>
        </w:rPr>
        <w:t>D</w:t>
      </w:r>
      <w:r>
        <w:rPr>
          <w:rFonts w:ascii="Times New Roman" w:hAnsi="Times New Roman" w:eastAsiaTheme="minorEastAsia" w:cs="Times New Roman" w:hint="eastAsia"/>
          <w:lang w:eastAsia="zh-CN"/>
        </w:rPr>
        <w:t>区。该</w:t>
      </w:r>
      <w:r>
        <w:rPr>
          <w:rFonts w:ascii="Times New Roman" w:hAnsi="Times New Roman" w:eastAsiaTheme="minorEastAsia" w:cs="Times New Roman"/>
          <w:lang w:eastAsia="zh-CN"/>
        </w:rPr>
        <w:t>区域有</w:t>
      </w:r>
      <w:r>
        <w:rPr>
          <w:rFonts w:ascii="Times New Roman" w:hAnsi="Times New Roman" w:eastAsiaTheme="minorEastAsia" w:cs="Times New Roman" w:hint="eastAsia"/>
          <w:lang w:eastAsia="zh-CN"/>
        </w:rPr>
        <w:t>SPF</w:t>
      </w:r>
      <w:r>
        <w:rPr>
          <w:rFonts w:ascii="Times New Roman" w:hAnsi="Times New Roman" w:eastAsiaTheme="minorEastAsia" w:cs="Times New Roman" w:hint="eastAsia"/>
          <w:lang w:eastAsia="zh-CN"/>
        </w:rPr>
        <w:t>级大</w:t>
      </w:r>
      <w:r>
        <w:rPr>
          <w:rFonts w:ascii="Times New Roman" w:hAnsi="Times New Roman" w:eastAsiaTheme="minorEastAsia" w:cs="Times New Roman"/>
          <w:lang w:eastAsia="zh-CN"/>
        </w:rPr>
        <w:t>小鼠笼位</w:t>
      </w:r>
      <w:r>
        <w:rPr>
          <w:rFonts w:ascii="Times New Roman" w:hAnsi="Times New Roman" w:eastAsiaTheme="minorEastAsia" w:cs="Times New Roman"/>
          <w:lang w:eastAsia="zh-CN"/>
        </w:rPr>
        <w:t>6</w:t>
      </w:r>
      <w:r>
        <w:rPr>
          <w:rFonts w:ascii="Times New Roman" w:hAnsi="Times New Roman" w:eastAsiaTheme="minorEastAsia" w:cs="Times New Roman" w:hint="eastAsia"/>
          <w:lang w:eastAsia="zh-CN"/>
        </w:rPr>
        <w:t>000</w:t>
      </w:r>
      <w:r>
        <w:rPr>
          <w:rFonts w:ascii="Times New Roman" w:hAnsi="Times New Roman" w:eastAsiaTheme="minorEastAsia" w:cs="Times New Roman" w:hint="eastAsia"/>
          <w:lang w:eastAsia="zh-CN"/>
        </w:rPr>
        <w:t>个、豚鼠</w:t>
      </w:r>
      <w:r>
        <w:rPr>
          <w:rFonts w:ascii="Times New Roman" w:hAnsi="Times New Roman" w:eastAsiaTheme="minorEastAsia" w:cs="Times New Roman"/>
          <w:lang w:eastAsia="zh-CN"/>
        </w:rPr>
        <w:t>兔猪犬</w:t>
      </w:r>
      <w:r>
        <w:rPr>
          <w:rFonts w:ascii="Times New Roman" w:hAnsi="Times New Roman" w:eastAsiaTheme="minorEastAsia" w:cs="Times New Roman"/>
          <w:lang w:eastAsia="zh-CN"/>
        </w:rPr>
        <w:t>等清洁级</w:t>
      </w:r>
      <w:r>
        <w:rPr>
          <w:rFonts w:ascii="Times New Roman" w:hAnsi="Times New Roman" w:eastAsiaTheme="minorEastAsia" w:cs="Times New Roman"/>
          <w:lang w:eastAsia="zh-CN"/>
        </w:rPr>
        <w:t>动物</w:t>
      </w:r>
      <w:r>
        <w:rPr>
          <w:rFonts w:ascii="Times New Roman" w:hAnsi="Times New Roman" w:eastAsiaTheme="minorEastAsia" w:cs="Times New Roman" w:hint="eastAsia"/>
          <w:lang w:eastAsia="zh-CN"/>
        </w:rPr>
        <w:t>笼位</w:t>
      </w:r>
      <w:r>
        <w:rPr>
          <w:rFonts w:ascii="Times New Roman" w:hAnsi="Times New Roman" w:eastAsiaTheme="minorEastAsia" w:cs="Times New Roman"/>
          <w:lang w:eastAsia="zh-CN"/>
        </w:rPr>
        <w:t>5</w:t>
      </w:r>
      <w:r>
        <w:rPr>
          <w:rFonts w:ascii="Times New Roman" w:hAnsi="Times New Roman" w:eastAsiaTheme="minorEastAsia" w:cs="Times New Roman" w:hint="eastAsia"/>
          <w:lang w:eastAsia="zh-CN"/>
        </w:rPr>
        <w:t>00</w:t>
      </w:r>
      <w:r>
        <w:rPr>
          <w:rFonts w:ascii="Times New Roman" w:hAnsi="Times New Roman" w:eastAsiaTheme="minorEastAsia" w:cs="Times New Roman" w:hint="eastAsia"/>
          <w:lang w:eastAsia="zh-CN"/>
        </w:rPr>
        <w:t>个</w:t>
      </w:r>
      <w:r>
        <w:rPr>
          <w:rFonts w:ascii="Times New Roman" w:hAnsi="Times New Roman" w:eastAsiaTheme="minorEastAsia" w:cs="Times New Roman" w:hint="eastAsia"/>
          <w:lang w:eastAsia="zh-CN"/>
        </w:rPr>
        <w:t>。</w:t>
      </w:r>
    </w:p>
    <w:p w:rsidR="00395B97" w14:paraId="6DE85E7A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（</w:t>
      </w:r>
      <w:r>
        <w:rPr>
          <w:rFonts w:ascii="Times New Roman" w:hAnsi="Times New Roman" w:eastAsiaTheme="minorEastAsia" w:cs="Times New Roman" w:hint="eastAsia"/>
          <w:lang w:eastAsia="zh-CN"/>
        </w:rPr>
        <w:t>4</w:t>
      </w:r>
      <w:r>
        <w:rPr>
          <w:rFonts w:ascii="Times New Roman" w:hAnsi="Times New Roman" w:eastAsiaTheme="minorEastAsia" w:cs="Times New Roman"/>
          <w:lang w:eastAsia="zh-CN"/>
        </w:rPr>
        <w:t>）生产区主管</w:t>
      </w:r>
      <w:r>
        <w:rPr>
          <w:rFonts w:ascii="Times New Roman" w:hAnsi="Times New Roman" w:eastAsiaTheme="minorEastAsia" w:cs="Times New Roman" w:hint="eastAsia"/>
          <w:lang w:eastAsia="zh-CN"/>
        </w:rPr>
        <w:t>岗：</w:t>
      </w:r>
      <w:r>
        <w:rPr>
          <w:rFonts w:ascii="Times New Roman" w:hAnsi="Times New Roman" w:eastAsiaTheme="minorEastAsia" w:cs="Times New Roman"/>
          <w:lang w:eastAsia="zh-CN"/>
        </w:rPr>
        <w:t>管理</w:t>
      </w:r>
      <w:r>
        <w:rPr>
          <w:rFonts w:ascii="Times New Roman" w:hAnsi="Times New Roman" w:eastAsiaTheme="minorEastAsia" w:cs="Times New Roman" w:hint="eastAsia"/>
          <w:lang w:eastAsia="zh-CN"/>
        </w:rPr>
        <w:t>东</w:t>
      </w:r>
      <w:r>
        <w:rPr>
          <w:rFonts w:ascii="Times New Roman" w:hAnsi="Times New Roman" w:eastAsiaTheme="minorEastAsia" w:cs="Times New Roman" w:hint="eastAsia"/>
          <w:lang w:eastAsia="zh-CN"/>
        </w:rPr>
        <w:t>A</w:t>
      </w:r>
      <w:r>
        <w:rPr>
          <w:rFonts w:ascii="Times New Roman" w:hAnsi="Times New Roman" w:eastAsiaTheme="minorEastAsia" w:cs="Times New Roman" w:hint="eastAsia"/>
          <w:lang w:eastAsia="zh-CN"/>
        </w:rPr>
        <w:t>区。该</w:t>
      </w:r>
      <w:r>
        <w:rPr>
          <w:rFonts w:ascii="Times New Roman" w:hAnsi="Times New Roman" w:eastAsiaTheme="minorEastAsia" w:cs="Times New Roman"/>
          <w:lang w:eastAsia="zh-CN"/>
        </w:rPr>
        <w:t>区域有</w:t>
      </w:r>
      <w:r>
        <w:rPr>
          <w:rFonts w:ascii="Times New Roman" w:hAnsi="Times New Roman" w:eastAsiaTheme="minorEastAsia" w:cs="Times New Roman" w:hint="eastAsia"/>
          <w:lang w:eastAsia="zh-CN"/>
        </w:rPr>
        <w:t>SPF</w:t>
      </w:r>
      <w:r>
        <w:rPr>
          <w:rFonts w:ascii="Times New Roman" w:hAnsi="Times New Roman" w:eastAsiaTheme="minorEastAsia" w:cs="Times New Roman" w:hint="eastAsia"/>
          <w:lang w:eastAsia="zh-CN"/>
        </w:rPr>
        <w:t>级大</w:t>
      </w:r>
      <w:r>
        <w:rPr>
          <w:rFonts w:ascii="Times New Roman" w:hAnsi="Times New Roman" w:eastAsiaTheme="minorEastAsia" w:cs="Times New Roman"/>
          <w:lang w:eastAsia="zh-CN"/>
        </w:rPr>
        <w:t>小鼠</w:t>
      </w:r>
      <w:r>
        <w:rPr>
          <w:rFonts w:ascii="Times New Roman" w:hAnsi="Times New Roman" w:eastAsiaTheme="minorEastAsia" w:cs="Times New Roman"/>
          <w:lang w:eastAsia="zh-CN"/>
        </w:rPr>
        <w:t>笼位</w:t>
      </w:r>
      <w:r>
        <w:rPr>
          <w:rFonts w:ascii="Times New Roman" w:hAnsi="Times New Roman" w:eastAsiaTheme="minorEastAsia" w:cs="Times New Roman"/>
          <w:lang w:eastAsia="zh-CN"/>
        </w:rPr>
        <w:t>2</w:t>
      </w:r>
      <w:r>
        <w:rPr>
          <w:rFonts w:ascii="Times New Roman" w:hAnsi="Times New Roman" w:eastAsiaTheme="minorEastAsia" w:cs="Times New Roman" w:hint="eastAsia"/>
          <w:lang w:eastAsia="zh-CN"/>
        </w:rPr>
        <w:t>000</w:t>
      </w:r>
      <w:r>
        <w:rPr>
          <w:rFonts w:ascii="Times New Roman" w:hAnsi="Times New Roman" w:eastAsiaTheme="minorEastAsia" w:cs="Times New Roman" w:hint="eastAsia"/>
          <w:lang w:eastAsia="zh-CN"/>
        </w:rPr>
        <w:t>个，年</w:t>
      </w:r>
      <w:r>
        <w:rPr>
          <w:rFonts w:ascii="Times New Roman" w:hAnsi="Times New Roman" w:eastAsiaTheme="minorEastAsia" w:cs="Times New Roman"/>
          <w:lang w:eastAsia="zh-CN"/>
        </w:rPr>
        <w:t>生产</w:t>
      </w:r>
      <w:r>
        <w:rPr>
          <w:rFonts w:ascii="Times New Roman" w:hAnsi="Times New Roman" w:eastAsiaTheme="minorEastAsia" w:cs="Times New Roman" w:hint="eastAsia"/>
          <w:lang w:eastAsia="zh-CN"/>
        </w:rPr>
        <w:t>大小鼠</w:t>
      </w:r>
      <w:r>
        <w:rPr>
          <w:rFonts w:ascii="Times New Roman" w:hAnsi="Times New Roman" w:eastAsiaTheme="minorEastAsia" w:cs="Times New Roman" w:hint="eastAsia"/>
          <w:lang w:eastAsia="zh-CN"/>
        </w:rPr>
        <w:t>11</w:t>
      </w:r>
      <w:r>
        <w:rPr>
          <w:rFonts w:ascii="Times New Roman" w:hAnsi="Times New Roman" w:eastAsiaTheme="minorEastAsia" w:cs="Times New Roman" w:hint="eastAsia"/>
          <w:lang w:eastAsia="zh-CN"/>
        </w:rPr>
        <w:t>万只</w:t>
      </w:r>
      <w:r>
        <w:rPr>
          <w:rFonts w:ascii="Times New Roman" w:hAnsi="Times New Roman" w:eastAsiaTheme="minorEastAsia" w:cs="Times New Roman"/>
          <w:lang w:eastAsia="zh-CN"/>
        </w:rPr>
        <w:t>。</w:t>
      </w:r>
    </w:p>
    <w:p w:rsidR="00395B97" w14:paraId="067D5B0C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/>
          <w:lang w:eastAsia="zh-CN"/>
        </w:rPr>
        <w:t>区域主管</w:t>
      </w:r>
      <w:r>
        <w:rPr>
          <w:rFonts w:ascii="Times New Roman" w:hAnsi="Times New Roman" w:eastAsiaTheme="minorEastAsia" w:cs="Times New Roman" w:hint="eastAsia"/>
          <w:lang w:eastAsia="zh-CN"/>
        </w:rPr>
        <w:t>工作</w:t>
      </w:r>
      <w:r>
        <w:rPr>
          <w:rFonts w:ascii="Times New Roman" w:hAnsi="Times New Roman" w:eastAsiaTheme="minorEastAsia" w:cs="Times New Roman"/>
          <w:lang w:eastAsia="zh-CN"/>
        </w:rPr>
        <w:t>职责：</w:t>
      </w:r>
      <w:r>
        <w:rPr>
          <w:rFonts w:ascii="Times New Roman" w:hAnsi="Times New Roman" w:eastAsiaTheme="minorEastAsia" w:cs="Times New Roman" w:hint="eastAsia"/>
          <w:lang w:eastAsia="zh-CN"/>
        </w:rPr>
        <w:t>主管是管理责任岗位，协助分管副主任开展工作，负责所辖全部设施区域的日常管理工作，进行统筹和协调。</w:t>
      </w:r>
    </w:p>
    <w:p w:rsidR="00395B97" w14:paraId="121A7E0E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/>
          <w:lang w:eastAsia="zh-CN"/>
        </w:rPr>
        <w:t xml:space="preserve">2. </w:t>
      </w:r>
      <w:r>
        <w:rPr>
          <w:rFonts w:ascii="Times New Roman" w:hAnsi="Times New Roman" w:eastAsiaTheme="minorEastAsia" w:cs="Times New Roman" w:hint="eastAsia"/>
          <w:lang w:eastAsia="zh-CN"/>
        </w:rPr>
        <w:t>设置技术顾问岗位。</w:t>
      </w:r>
    </w:p>
    <w:p w:rsidR="00395B97" w14:paraId="1D629663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为了</w:t>
      </w:r>
      <w:r>
        <w:rPr>
          <w:rFonts w:ascii="Times New Roman" w:hAnsi="Times New Roman" w:eastAsiaTheme="minorEastAsia" w:cs="Times New Roman"/>
          <w:lang w:eastAsia="zh-CN"/>
        </w:rPr>
        <w:t>充分</w:t>
      </w:r>
      <w:r>
        <w:rPr>
          <w:rFonts w:ascii="Times New Roman" w:hAnsi="Times New Roman" w:eastAsiaTheme="minorEastAsia" w:cs="Times New Roman" w:hint="eastAsia"/>
          <w:lang w:eastAsia="zh-CN"/>
        </w:rPr>
        <w:t>发挥</w:t>
      </w:r>
      <w:r>
        <w:rPr>
          <w:rFonts w:ascii="Times New Roman" w:hAnsi="Times New Roman" w:eastAsiaTheme="minorEastAsia" w:cs="Times New Roman"/>
          <w:lang w:eastAsia="zh-CN"/>
        </w:rPr>
        <w:t>资深人员的技术专长，</w:t>
      </w:r>
      <w:r>
        <w:rPr>
          <w:rFonts w:ascii="Times New Roman" w:hAnsi="Times New Roman" w:eastAsiaTheme="minorEastAsia" w:cs="Times New Roman" w:hint="eastAsia"/>
          <w:lang w:eastAsia="zh-CN"/>
        </w:rPr>
        <w:t>实现</w:t>
      </w:r>
      <w:r>
        <w:rPr>
          <w:rFonts w:ascii="Times New Roman" w:hAnsi="Times New Roman" w:eastAsiaTheme="minorEastAsia" w:cs="Times New Roman"/>
          <w:lang w:eastAsia="zh-CN"/>
        </w:rPr>
        <w:t>中心人才梯队建设及</w:t>
      </w:r>
      <w:r>
        <w:rPr>
          <w:rFonts w:ascii="Times New Roman" w:hAnsi="Times New Roman" w:eastAsiaTheme="minorEastAsia" w:cs="Times New Roman" w:hint="eastAsia"/>
          <w:lang w:eastAsia="zh-CN"/>
        </w:rPr>
        <w:t>管理</w:t>
      </w:r>
      <w:r>
        <w:rPr>
          <w:rFonts w:ascii="Times New Roman" w:hAnsi="Times New Roman" w:eastAsiaTheme="minorEastAsia" w:cs="Times New Roman"/>
          <w:lang w:eastAsia="zh-CN"/>
        </w:rPr>
        <w:t>工作顺利过渡，</w:t>
      </w:r>
      <w:r>
        <w:rPr>
          <w:rFonts w:ascii="Times New Roman" w:hAnsi="Times New Roman" w:eastAsiaTheme="minorEastAsia" w:cs="Times New Roman" w:hint="eastAsia"/>
          <w:lang w:eastAsia="zh-CN"/>
        </w:rPr>
        <w:t>设立技术顾问岗位，</w:t>
      </w:r>
      <w:r>
        <w:rPr>
          <w:rFonts w:ascii="Times New Roman" w:hAnsi="Times New Roman" w:eastAsiaTheme="minorEastAsia" w:cs="Times New Roman"/>
          <w:lang w:eastAsia="zh-CN"/>
        </w:rPr>
        <w:t>包括：</w:t>
      </w:r>
      <w:r>
        <w:rPr>
          <w:rFonts w:ascii="Times New Roman" w:hAnsi="Times New Roman" w:eastAsiaTheme="minorEastAsia" w:cs="Times New Roman" w:hint="eastAsia"/>
          <w:lang w:eastAsia="zh-CN"/>
        </w:rPr>
        <w:t>北校园实验部</w:t>
      </w:r>
      <w:r w:rsidR="00CE00EF">
        <w:rPr>
          <w:rFonts w:ascii="Times New Roman" w:hAnsi="Times New Roman" w:eastAsiaTheme="minorEastAsia" w:cs="Times New Roman" w:hint="eastAsia"/>
          <w:lang w:eastAsia="zh-CN"/>
        </w:rPr>
        <w:t>I</w:t>
      </w:r>
      <w:r>
        <w:rPr>
          <w:rFonts w:ascii="Times New Roman" w:hAnsi="Times New Roman" w:eastAsiaTheme="minorEastAsia" w:cs="Times New Roman" w:hint="eastAsia"/>
          <w:lang w:eastAsia="zh-CN"/>
        </w:rPr>
        <w:t>技术</w:t>
      </w:r>
      <w:r>
        <w:rPr>
          <w:rFonts w:ascii="Times New Roman" w:hAnsi="Times New Roman" w:eastAsiaTheme="minorEastAsia" w:cs="Times New Roman"/>
          <w:lang w:eastAsia="zh-CN"/>
        </w:rPr>
        <w:t>顾问岗、</w:t>
      </w:r>
      <w:r>
        <w:rPr>
          <w:rFonts w:ascii="Times New Roman" w:hAnsi="Times New Roman" w:eastAsiaTheme="minorEastAsia" w:cs="Times New Roman" w:hint="eastAsia"/>
          <w:lang w:eastAsia="zh-CN"/>
        </w:rPr>
        <w:t>北校园实验部</w:t>
      </w:r>
      <w:r w:rsidR="00CE00EF">
        <w:rPr>
          <w:rFonts w:ascii="Times New Roman" w:hAnsi="Times New Roman" w:eastAsiaTheme="minorEastAsia" w:cs="Times New Roman" w:hint="eastAsia"/>
          <w:lang w:eastAsia="zh-CN"/>
        </w:rPr>
        <w:t>II</w:t>
      </w:r>
      <w:r>
        <w:rPr>
          <w:rFonts w:ascii="Times New Roman" w:hAnsi="Times New Roman" w:eastAsiaTheme="minorEastAsia" w:cs="Times New Roman" w:hint="eastAsia"/>
          <w:lang w:eastAsia="zh-CN"/>
        </w:rPr>
        <w:t>技术</w:t>
      </w:r>
      <w:r>
        <w:rPr>
          <w:rFonts w:ascii="Times New Roman" w:hAnsi="Times New Roman" w:eastAsiaTheme="minorEastAsia" w:cs="Times New Roman"/>
          <w:lang w:eastAsia="zh-CN"/>
        </w:rPr>
        <w:t>顾问岗、</w:t>
      </w:r>
      <w:r>
        <w:rPr>
          <w:rFonts w:ascii="Times New Roman" w:hAnsi="Times New Roman" w:eastAsiaTheme="minorEastAsia" w:cs="Times New Roman" w:hint="eastAsia"/>
          <w:lang w:eastAsia="zh-CN"/>
        </w:rPr>
        <w:t>东校园实验部技术</w:t>
      </w:r>
      <w:r>
        <w:rPr>
          <w:rFonts w:ascii="Times New Roman" w:hAnsi="Times New Roman" w:eastAsiaTheme="minorEastAsia" w:cs="Times New Roman"/>
          <w:lang w:eastAsia="zh-CN"/>
        </w:rPr>
        <w:t>顾问岗、生产区</w:t>
      </w:r>
      <w:r>
        <w:rPr>
          <w:rFonts w:ascii="Times New Roman" w:hAnsi="Times New Roman" w:eastAsiaTheme="minorEastAsia" w:cs="Times New Roman" w:hint="eastAsia"/>
          <w:lang w:eastAsia="zh-CN"/>
        </w:rPr>
        <w:t>技术</w:t>
      </w:r>
      <w:r>
        <w:rPr>
          <w:rFonts w:ascii="Times New Roman" w:hAnsi="Times New Roman" w:eastAsiaTheme="minorEastAsia" w:cs="Times New Roman"/>
          <w:lang w:eastAsia="zh-CN"/>
        </w:rPr>
        <w:t>顾问</w:t>
      </w:r>
      <w:r>
        <w:rPr>
          <w:rFonts w:ascii="Times New Roman" w:hAnsi="Times New Roman" w:eastAsiaTheme="minorEastAsia" w:cs="Times New Roman" w:hint="eastAsia"/>
          <w:lang w:eastAsia="zh-CN"/>
        </w:rPr>
        <w:t>岗</w:t>
      </w:r>
    </w:p>
    <w:p w:rsidR="00395B97" w14:paraId="6A300963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技术</w:t>
      </w:r>
      <w:r>
        <w:rPr>
          <w:rFonts w:ascii="Times New Roman" w:hAnsi="Times New Roman" w:eastAsiaTheme="minorEastAsia" w:cs="Times New Roman"/>
          <w:lang w:eastAsia="zh-CN"/>
        </w:rPr>
        <w:t>顾问工作职责：</w:t>
      </w:r>
      <w:r>
        <w:rPr>
          <w:rFonts w:ascii="Times New Roman" w:hAnsi="Times New Roman" w:eastAsiaTheme="minorEastAsia" w:cs="Times New Roman" w:hint="eastAsia"/>
          <w:lang w:eastAsia="zh-CN"/>
        </w:rPr>
        <w:t>技术顾问是技术岗位，主要协助区域主管进行技术咨询和指导，根据</w:t>
      </w:r>
      <w:r>
        <w:rPr>
          <w:rFonts w:ascii="Times New Roman" w:hAnsi="Times New Roman" w:eastAsiaTheme="minorEastAsia" w:cs="Times New Roman"/>
          <w:lang w:eastAsia="zh-CN"/>
        </w:rPr>
        <w:t>工作安排，</w:t>
      </w:r>
      <w:r>
        <w:rPr>
          <w:rFonts w:ascii="Times New Roman" w:hAnsi="Times New Roman" w:eastAsiaTheme="minorEastAsia" w:cs="Times New Roman" w:hint="eastAsia"/>
          <w:lang w:eastAsia="zh-CN"/>
        </w:rPr>
        <w:t>可</w:t>
      </w:r>
      <w:r>
        <w:rPr>
          <w:rFonts w:ascii="Times New Roman" w:hAnsi="Times New Roman" w:eastAsiaTheme="minorEastAsia" w:cs="Times New Roman"/>
          <w:lang w:eastAsia="zh-CN"/>
        </w:rPr>
        <w:t>同时</w:t>
      </w:r>
      <w:r>
        <w:rPr>
          <w:rFonts w:ascii="Times New Roman" w:hAnsi="Times New Roman" w:eastAsiaTheme="minorEastAsia" w:cs="Times New Roman" w:hint="eastAsia"/>
          <w:lang w:eastAsia="zh-CN"/>
        </w:rPr>
        <w:t>兼任小区域设施的管理工作，具体分工由分管副主任、区域主管商议决定，</w:t>
      </w:r>
      <w:r>
        <w:rPr>
          <w:rFonts w:ascii="Times New Roman" w:hAnsi="Times New Roman" w:eastAsiaTheme="minorEastAsia" w:cs="Times New Roman" w:hint="eastAsia"/>
          <w:lang w:eastAsia="zh-CN"/>
        </w:rPr>
        <w:t>报中心</w:t>
      </w:r>
      <w:r>
        <w:rPr>
          <w:rFonts w:ascii="Times New Roman" w:hAnsi="Times New Roman" w:eastAsiaTheme="minorEastAsia" w:cs="Times New Roman" w:hint="eastAsia"/>
          <w:lang w:eastAsia="zh-CN"/>
        </w:rPr>
        <w:t>办公室备案。</w:t>
      </w:r>
    </w:p>
    <w:p w:rsidR="00395B97" w14:paraId="4FE5085C" w14:textId="77777777">
      <w:pPr>
        <w:pStyle w:val="BodyText"/>
        <w:spacing w:before="0" w:line="348" w:lineRule="auto"/>
        <w:ind w:firstLine="641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3</w:t>
      </w:r>
      <w:r>
        <w:rPr>
          <w:rFonts w:ascii="Times New Roman" w:hAnsi="Times New Roman" w:eastAsiaTheme="minorEastAsia" w:cs="Times New Roman"/>
          <w:lang w:eastAsia="zh-CN"/>
        </w:rPr>
        <w:t xml:space="preserve">. </w:t>
      </w:r>
      <w:r>
        <w:rPr>
          <w:rFonts w:ascii="Times New Roman" w:hAnsi="Times New Roman" w:eastAsiaTheme="minorEastAsia" w:cs="Times New Roman" w:hint="eastAsia"/>
          <w:lang w:eastAsia="zh-CN"/>
        </w:rPr>
        <w:t>设置设施</w:t>
      </w:r>
      <w:r>
        <w:rPr>
          <w:rFonts w:ascii="Times New Roman" w:hAnsi="Times New Roman" w:eastAsiaTheme="minorEastAsia" w:cs="Times New Roman"/>
          <w:lang w:eastAsia="zh-CN"/>
        </w:rPr>
        <w:t>管理</w:t>
      </w:r>
      <w:r>
        <w:rPr>
          <w:rFonts w:ascii="Times New Roman" w:hAnsi="Times New Roman" w:eastAsiaTheme="minorEastAsia" w:cs="Times New Roman" w:hint="eastAsia"/>
          <w:lang w:eastAsia="zh-CN"/>
        </w:rPr>
        <w:t>技术</w:t>
      </w:r>
      <w:r>
        <w:rPr>
          <w:rFonts w:ascii="Times New Roman" w:hAnsi="Times New Roman" w:eastAsiaTheme="minorEastAsia" w:cs="Times New Roman"/>
          <w:lang w:eastAsia="zh-CN"/>
        </w:rPr>
        <w:t>人员岗位</w:t>
      </w:r>
      <w:r>
        <w:rPr>
          <w:rFonts w:ascii="Times New Roman" w:hAnsi="Times New Roman" w:eastAsiaTheme="minorEastAsia" w:cs="Times New Roman" w:hint="eastAsia"/>
          <w:lang w:eastAsia="zh-CN"/>
        </w:rPr>
        <w:t>。</w:t>
      </w:r>
    </w:p>
    <w:p w:rsidR="00395B97" w14:paraId="207E92C2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结合每个区域分区情况、设施状态和饲养</w:t>
      </w:r>
      <w:r>
        <w:rPr>
          <w:rFonts w:ascii="Times New Roman" w:hAnsi="Times New Roman" w:eastAsiaTheme="minorEastAsia" w:cs="Times New Roman" w:hint="eastAsia"/>
          <w:lang w:eastAsia="zh-CN"/>
        </w:rPr>
        <w:t>笼</w:t>
      </w:r>
      <w:r>
        <w:rPr>
          <w:rFonts w:ascii="Times New Roman" w:hAnsi="Times New Roman" w:eastAsiaTheme="minorEastAsia" w:cs="Times New Roman" w:hint="eastAsia"/>
          <w:lang w:eastAsia="zh-CN"/>
        </w:rPr>
        <w:t>位数，配备一定数量的设施管理技术人员。</w:t>
      </w:r>
    </w:p>
    <w:p w:rsidR="00395B97" w14:paraId="32D0CE15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设施管理技术</w:t>
      </w:r>
      <w:r>
        <w:rPr>
          <w:rFonts w:ascii="Times New Roman" w:hAnsi="Times New Roman" w:eastAsiaTheme="minorEastAsia" w:cs="Times New Roman"/>
          <w:lang w:eastAsia="zh-CN"/>
        </w:rPr>
        <w:t>人员工作职责：</w:t>
      </w:r>
      <w:r>
        <w:rPr>
          <w:rFonts w:ascii="Times New Roman" w:hAnsi="Times New Roman" w:eastAsiaTheme="minorEastAsia" w:cs="Times New Roman" w:hint="eastAsia"/>
          <w:lang w:eastAsia="zh-CN"/>
        </w:rPr>
        <w:t>协助区域主管承担</w:t>
      </w:r>
      <w:r>
        <w:rPr>
          <w:rFonts w:ascii="Times New Roman" w:hAnsi="Times New Roman" w:eastAsiaTheme="minorEastAsia" w:cs="Times New Roman"/>
          <w:lang w:eastAsia="zh-CN"/>
        </w:rPr>
        <w:t>设施</w:t>
      </w:r>
      <w:r>
        <w:rPr>
          <w:rFonts w:ascii="Times New Roman" w:hAnsi="Times New Roman" w:eastAsiaTheme="minorEastAsia" w:cs="Times New Roman" w:hint="eastAsia"/>
          <w:lang w:eastAsia="zh-CN"/>
        </w:rPr>
        <w:t>运行的基础性管理工作、实验安排、人员培训和技术支撑等工作</w:t>
      </w:r>
    </w:p>
    <w:p w:rsidR="00395B97" w14:paraId="0F7EB88D" w14:textId="77777777">
      <w:pPr>
        <w:pStyle w:val="BodyText"/>
        <w:spacing w:before="120" w:beforeLines="50" w:line="348" w:lineRule="auto"/>
        <w:ind w:firstLine="641"/>
        <w:jc w:val="both"/>
        <w:rPr>
          <w:rFonts w:ascii="Times New Roman" w:hAnsi="Times New Roman" w:eastAsiaTheme="minorEastAsia" w:cs="Times New Roman"/>
          <w:b/>
          <w:lang w:eastAsia="zh-CN"/>
        </w:rPr>
      </w:pPr>
      <w:r>
        <w:rPr>
          <w:rFonts w:ascii="Times New Roman" w:hAnsi="Times New Roman" w:eastAsiaTheme="minorEastAsia" w:cs="Times New Roman" w:hint="eastAsia"/>
          <w:b/>
          <w:lang w:eastAsia="zh-CN"/>
        </w:rPr>
        <w:t>（二</w:t>
      </w:r>
      <w:r>
        <w:rPr>
          <w:rFonts w:ascii="Times New Roman" w:hAnsi="Times New Roman" w:eastAsiaTheme="minorEastAsia" w:cs="Times New Roman"/>
          <w:b/>
          <w:lang w:eastAsia="zh-CN"/>
        </w:rPr>
        <w:t>）</w:t>
      </w:r>
      <w:r>
        <w:rPr>
          <w:rFonts w:ascii="Times New Roman" w:hAnsi="Times New Roman" w:eastAsiaTheme="minorEastAsia" w:cs="Times New Roman" w:hint="eastAsia"/>
          <w:b/>
          <w:lang w:eastAsia="zh-CN"/>
        </w:rPr>
        <w:t>新岗位人员安排方案</w:t>
      </w:r>
    </w:p>
    <w:p w:rsidR="00395B97" w14:paraId="0B7AA030" w14:textId="77777777">
      <w:pPr>
        <w:pStyle w:val="BodyText"/>
        <w:spacing w:before="0" w:line="348" w:lineRule="auto"/>
        <w:ind w:left="0" w:firstLine="567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根据</w:t>
      </w:r>
      <w:r>
        <w:rPr>
          <w:rFonts w:ascii="Times New Roman" w:hAnsi="Times New Roman" w:eastAsiaTheme="minorEastAsia" w:cs="Times New Roman"/>
          <w:lang w:eastAsia="zh-CN"/>
        </w:rPr>
        <w:t>岗位</w:t>
      </w:r>
      <w:r>
        <w:rPr>
          <w:rFonts w:ascii="Times New Roman" w:hAnsi="Times New Roman" w:eastAsiaTheme="minorEastAsia" w:cs="Times New Roman" w:hint="eastAsia"/>
          <w:lang w:eastAsia="zh-CN"/>
        </w:rPr>
        <w:t>设置要求和工作原则</w:t>
      </w:r>
      <w:r>
        <w:rPr>
          <w:rFonts w:ascii="Times New Roman" w:hAnsi="Times New Roman" w:eastAsiaTheme="minorEastAsia" w:cs="Times New Roman"/>
          <w:lang w:eastAsia="zh-CN"/>
        </w:rPr>
        <w:t>，</w:t>
      </w:r>
      <w:r>
        <w:rPr>
          <w:rFonts w:ascii="Times New Roman" w:hAnsi="Times New Roman" w:eastAsiaTheme="minorEastAsia" w:cs="Times New Roman" w:hint="eastAsia"/>
          <w:lang w:eastAsia="zh-CN"/>
        </w:rPr>
        <w:t>新</w:t>
      </w:r>
      <w:r>
        <w:rPr>
          <w:rFonts w:ascii="Times New Roman" w:hAnsi="Times New Roman" w:eastAsiaTheme="minorEastAsia" w:cs="Times New Roman"/>
          <w:lang w:eastAsia="zh-CN"/>
        </w:rPr>
        <w:t>一轮设施管理</w:t>
      </w:r>
      <w:r>
        <w:rPr>
          <w:rFonts w:ascii="Times New Roman" w:hAnsi="Times New Roman" w:eastAsiaTheme="minorEastAsia" w:cs="Times New Roman" w:hint="eastAsia"/>
          <w:lang w:eastAsia="zh-CN"/>
        </w:rPr>
        <w:t>人员</w:t>
      </w:r>
      <w:r>
        <w:rPr>
          <w:rFonts w:ascii="Times New Roman" w:hAnsi="Times New Roman" w:eastAsiaTheme="minorEastAsia" w:cs="Times New Roman"/>
          <w:lang w:eastAsia="zh-CN"/>
        </w:rPr>
        <w:t>岗位安排如下：</w:t>
      </w:r>
    </w:p>
    <w:tbl>
      <w:tblPr>
        <w:tblStyle w:val="TableGrid"/>
        <w:tblW w:w="9376" w:type="dxa"/>
        <w:jc w:val="center"/>
        <w:tblLook w:val="04A0"/>
      </w:tblPr>
      <w:tblGrid>
        <w:gridCol w:w="1413"/>
        <w:gridCol w:w="1417"/>
        <w:gridCol w:w="1443"/>
        <w:gridCol w:w="1417"/>
        <w:gridCol w:w="3686"/>
      </w:tblGrid>
      <w:tr w14:paraId="10335C15" w14:textId="77777777" w:rsidTr="00C22410">
        <w:tblPrEx>
          <w:tblW w:w="9376" w:type="dxa"/>
          <w:jc w:val="center"/>
          <w:tblLook w:val="04A0"/>
        </w:tblPrEx>
        <w:trPr>
          <w:trHeight w:val="846"/>
          <w:jc w:val="center"/>
        </w:trPr>
        <w:tc>
          <w:tcPr>
            <w:tcW w:w="1413" w:type="dxa"/>
            <w:vAlign w:val="center"/>
          </w:tcPr>
          <w:p w:rsidR="00395B97" w14:paraId="7A60164B" w14:textId="77777777">
            <w:pPr>
              <w:pStyle w:val="BodyText"/>
              <w:spacing w:before="1" w:line="348" w:lineRule="auto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b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417" w:type="dxa"/>
            <w:vAlign w:val="center"/>
          </w:tcPr>
          <w:p w:rsidR="00395B97" w14:paraId="534438AD" w14:textId="77777777">
            <w:pPr>
              <w:pStyle w:val="BodyText"/>
              <w:spacing w:before="1" w:line="348" w:lineRule="auto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b/>
                <w:sz w:val="28"/>
                <w:szCs w:val="28"/>
                <w:lang w:eastAsia="zh-CN"/>
              </w:rPr>
              <w:t>设施区域</w:t>
            </w:r>
          </w:p>
        </w:tc>
        <w:tc>
          <w:tcPr>
            <w:tcW w:w="1443" w:type="dxa"/>
            <w:vAlign w:val="center"/>
          </w:tcPr>
          <w:p w:rsidR="00395B97" w14:paraId="7B3F2161" w14:textId="77777777">
            <w:pPr>
              <w:pStyle w:val="BodyText"/>
              <w:spacing w:before="1" w:line="348" w:lineRule="auto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b/>
                <w:sz w:val="28"/>
                <w:szCs w:val="28"/>
                <w:lang w:eastAsia="zh-CN"/>
              </w:rPr>
              <w:t>区域主管</w:t>
            </w:r>
          </w:p>
        </w:tc>
        <w:tc>
          <w:tcPr>
            <w:tcW w:w="1417" w:type="dxa"/>
            <w:vAlign w:val="center"/>
          </w:tcPr>
          <w:p w:rsidR="00395B97" w14:paraId="3FF092F4" w14:textId="77777777">
            <w:pPr>
              <w:pStyle w:val="BodyText"/>
              <w:spacing w:before="1" w:line="348" w:lineRule="auto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b/>
                <w:sz w:val="28"/>
                <w:szCs w:val="28"/>
                <w:lang w:eastAsia="zh-CN"/>
              </w:rPr>
              <w:t>技术顾问</w:t>
            </w:r>
          </w:p>
        </w:tc>
        <w:tc>
          <w:tcPr>
            <w:tcW w:w="3686" w:type="dxa"/>
            <w:vAlign w:val="center"/>
          </w:tcPr>
          <w:p w:rsidR="00395B97" w14:paraId="0B427947" w14:textId="77777777">
            <w:pPr>
              <w:pStyle w:val="BodyText"/>
              <w:spacing w:before="0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b/>
                <w:sz w:val="28"/>
                <w:szCs w:val="28"/>
                <w:lang w:eastAsia="zh-CN"/>
              </w:rPr>
              <w:t>技术人员及分工</w:t>
            </w:r>
          </w:p>
        </w:tc>
      </w:tr>
      <w:tr w14:paraId="7256F28C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 w:rsidR="00395B97" w:rsidP="00CE00EF" w14:paraId="1D604974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北校园实验部</w:t>
            </w:r>
            <w:r w:rsidR="00CE00EF"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417" w:type="dxa"/>
            <w:vAlign w:val="center"/>
          </w:tcPr>
          <w:p w:rsidR="00395B97" w14:paraId="11EEA6F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A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 w:val="restart"/>
            <w:vAlign w:val="center"/>
          </w:tcPr>
          <w:p w:rsidR="00395B97" w14:paraId="0B88BBB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郭芬芬</w:t>
            </w:r>
          </w:p>
        </w:tc>
        <w:tc>
          <w:tcPr>
            <w:tcW w:w="1417" w:type="dxa"/>
            <w:vMerge w:val="restart"/>
            <w:vAlign w:val="center"/>
          </w:tcPr>
          <w:p w:rsidR="00395B97" w14:paraId="1796D8E4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黄文革</w:t>
            </w:r>
          </w:p>
        </w:tc>
        <w:tc>
          <w:tcPr>
            <w:tcW w:w="3686" w:type="dxa"/>
            <w:vMerge w:val="restart"/>
            <w:vAlign w:val="center"/>
          </w:tcPr>
          <w:p w:rsidR="00395B97" w14:paraId="110B6225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郭芬芬（北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A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区）</w:t>
            </w:r>
          </w:p>
          <w:p w:rsidR="00395B97" w14:paraId="7CC0EB92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黄文革（北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B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</w:t>
            </w:r>
            <w:r w:rsidR="00DF6B41"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、暂养室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）</w:t>
            </w:r>
          </w:p>
          <w:p w:rsidR="00395B97" w14:paraId="101A40D8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刘宝宁（北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C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区）</w:t>
            </w:r>
          </w:p>
          <w:p w:rsidR="00395B97" w14:paraId="5A365B3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魏琳（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 xml:space="preserve">D 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20E72E18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/>
            <w:vAlign w:val="center"/>
          </w:tcPr>
          <w:p w:rsidR="00395B97" w14:paraId="0CA3D854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95B97" w14:paraId="04AEBE8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 xml:space="preserve">B 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/>
            <w:vAlign w:val="center"/>
          </w:tcPr>
          <w:p w:rsidR="00395B97" w14:paraId="3ED0C4E5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395B97" w14:paraId="6A1E5C55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vAlign w:val="center"/>
          </w:tcPr>
          <w:p w:rsidR="00395B97" w14:paraId="29C90C3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</w:tr>
      <w:tr w14:paraId="600AF7BB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/>
            <w:vAlign w:val="center"/>
          </w:tcPr>
          <w:p w:rsidR="00395B97" w14:paraId="5FE00F75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95B97" w14:paraId="31BDD2F2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 xml:space="preserve">C 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/>
            <w:vAlign w:val="center"/>
          </w:tcPr>
          <w:p w:rsidR="00395B97" w14:paraId="5A5266C7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395B97" w14:paraId="263DCA78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vAlign w:val="center"/>
          </w:tcPr>
          <w:p w:rsidR="00395B97" w14:paraId="2B8D1FD5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</w:tr>
      <w:tr w14:paraId="22D733BC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/>
            <w:vAlign w:val="center"/>
          </w:tcPr>
          <w:p w:rsidR="00395B97" w14:paraId="1FCEBA78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95B97" w14:paraId="58D458E5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 xml:space="preserve">D 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/>
            <w:vAlign w:val="center"/>
          </w:tcPr>
          <w:p w:rsidR="00395B97" w14:paraId="65633815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395B97" w14:paraId="2A6B773D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vAlign w:val="center"/>
          </w:tcPr>
          <w:p w:rsidR="00395B97" w14:paraId="77CA316E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</w:tr>
      <w:tr w14:paraId="6F16C437" w14:textId="77777777" w:rsidTr="00C22410">
        <w:tblPrEx>
          <w:tblW w:w="9376" w:type="dxa"/>
          <w:jc w:val="center"/>
          <w:tblLook w:val="04A0"/>
        </w:tblPrEx>
        <w:trPr>
          <w:trHeight w:val="302"/>
          <w:jc w:val="center"/>
        </w:trPr>
        <w:tc>
          <w:tcPr>
            <w:tcW w:w="1413" w:type="dxa"/>
            <w:vMerge w:val="restart"/>
            <w:vAlign w:val="center"/>
          </w:tcPr>
          <w:p w:rsidR="00395B97" w:rsidP="00CE00EF" w14:paraId="34E886FE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北校园实验部</w:t>
            </w:r>
            <w:r w:rsidR="00CE00EF"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II</w:t>
            </w:r>
          </w:p>
        </w:tc>
        <w:tc>
          <w:tcPr>
            <w:tcW w:w="1417" w:type="dxa"/>
            <w:vAlign w:val="center"/>
          </w:tcPr>
          <w:p w:rsidR="00395B97" w14:paraId="578F93FE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E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 w:val="restart"/>
            <w:vAlign w:val="center"/>
          </w:tcPr>
          <w:p w:rsidR="00395B97" w14:paraId="3A2D4952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梅雪婷</w:t>
            </w:r>
          </w:p>
        </w:tc>
        <w:tc>
          <w:tcPr>
            <w:tcW w:w="1417" w:type="dxa"/>
            <w:vMerge w:val="restart"/>
            <w:vAlign w:val="center"/>
          </w:tcPr>
          <w:p w:rsidR="00395B97" w14:paraId="7662A4A7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邱国光</w:t>
            </w:r>
          </w:p>
        </w:tc>
        <w:tc>
          <w:tcPr>
            <w:tcW w:w="3686" w:type="dxa"/>
            <w:vMerge w:val="restart"/>
            <w:vAlign w:val="center"/>
          </w:tcPr>
          <w:p w:rsidR="00395B97" w14:paraId="4153A104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梅雪婷（北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E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区、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F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区）</w:t>
            </w:r>
          </w:p>
          <w:p w:rsidR="00395B97" w14:paraId="4054E427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邱国光（北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G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区）</w:t>
            </w:r>
          </w:p>
          <w:p w:rsidR="00395B97" w14:paraId="13C193DF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姚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丽华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（北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E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区、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F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区）</w:t>
            </w:r>
          </w:p>
          <w:p w:rsidR="00395B97" w14:paraId="0452947A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肖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艳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H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暂管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1A46A3CD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/>
            <w:vAlign w:val="center"/>
          </w:tcPr>
          <w:p w:rsidR="00395B97" w14:paraId="57725F26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95B97" w14:paraId="59B927AB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F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/>
            <w:vAlign w:val="center"/>
          </w:tcPr>
          <w:p w:rsidR="00395B97" w14:paraId="2F33B66B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395B97" w14:paraId="6DEA04E7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vAlign w:val="center"/>
          </w:tcPr>
          <w:p w:rsidR="00395B97" w14:paraId="45CB108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</w:tr>
      <w:tr w14:paraId="12908BE0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/>
            <w:vAlign w:val="center"/>
          </w:tcPr>
          <w:p w:rsidR="00395B97" w14:paraId="2306BA41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95B97" w14:paraId="54240DBA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G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/>
            <w:vAlign w:val="center"/>
          </w:tcPr>
          <w:p w:rsidR="00395B97" w14:paraId="062F88AB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395B97" w14:paraId="689AB168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vAlign w:val="center"/>
          </w:tcPr>
          <w:p w:rsidR="00395B97" w14:paraId="1194BFD8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</w:tr>
      <w:tr w14:paraId="137AC325" w14:textId="77777777" w:rsidTr="00C22410">
        <w:tblPrEx>
          <w:tblW w:w="9376" w:type="dxa"/>
          <w:jc w:val="center"/>
          <w:tblLook w:val="04A0"/>
        </w:tblPrEx>
        <w:trPr>
          <w:trHeight w:val="271"/>
          <w:jc w:val="center"/>
        </w:trPr>
        <w:tc>
          <w:tcPr>
            <w:tcW w:w="1413" w:type="dxa"/>
            <w:vMerge/>
            <w:vAlign w:val="center"/>
          </w:tcPr>
          <w:p w:rsidR="00395B97" w14:paraId="4E52D203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95B97" w14:paraId="5A4F9B6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北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H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/>
            <w:vAlign w:val="center"/>
          </w:tcPr>
          <w:p w:rsidR="00395B97" w14:paraId="3B0A7260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395B97" w14:paraId="1AD2952F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vAlign w:val="center"/>
          </w:tcPr>
          <w:p w:rsidR="00395B97" w14:paraId="1BB1EA6B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</w:tr>
      <w:tr w14:paraId="4D4E55A9" w14:textId="77777777" w:rsidTr="00C22410">
        <w:tblPrEx>
          <w:tblW w:w="9376" w:type="dxa"/>
          <w:jc w:val="center"/>
          <w:tblLook w:val="04A0"/>
        </w:tblPrEx>
        <w:trPr>
          <w:trHeight w:val="1301"/>
          <w:jc w:val="center"/>
        </w:trPr>
        <w:tc>
          <w:tcPr>
            <w:tcW w:w="1413" w:type="dxa"/>
            <w:vAlign w:val="center"/>
          </w:tcPr>
          <w:p w:rsidR="00395B97" w14:paraId="679D25BA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生产区</w:t>
            </w:r>
          </w:p>
        </w:tc>
        <w:tc>
          <w:tcPr>
            <w:tcW w:w="1417" w:type="dxa"/>
            <w:vAlign w:val="center"/>
          </w:tcPr>
          <w:p w:rsidR="00395B97" w14:paraId="12BD2EC2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 xml:space="preserve">A 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Align w:val="center"/>
          </w:tcPr>
          <w:p w:rsidR="00395B97" w14:paraId="7EB78850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赵勇</w:t>
            </w:r>
          </w:p>
        </w:tc>
        <w:tc>
          <w:tcPr>
            <w:tcW w:w="1417" w:type="dxa"/>
            <w:vAlign w:val="center"/>
          </w:tcPr>
          <w:p w:rsidR="00395B97" w14:paraId="61F55BF9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张薇</w:t>
            </w:r>
          </w:p>
        </w:tc>
        <w:tc>
          <w:tcPr>
            <w:tcW w:w="3686" w:type="dxa"/>
            <w:vAlign w:val="center"/>
          </w:tcPr>
          <w:p w:rsidR="00395B97" w14:paraId="1CD6437D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赵勇</w:t>
            </w:r>
          </w:p>
          <w:p w:rsidR="00395B97" w14:paraId="62E7D8B1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唐彬</w:t>
            </w:r>
          </w:p>
          <w:p w:rsidR="00395B97" w14:paraId="7370E6A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黎福荣</w:t>
            </w:r>
          </w:p>
        </w:tc>
      </w:tr>
      <w:tr w14:paraId="195F90CC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 w:rsidR="00395B97" w14:paraId="513913ED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东校园实验部</w:t>
            </w:r>
          </w:p>
        </w:tc>
        <w:tc>
          <w:tcPr>
            <w:tcW w:w="1417" w:type="dxa"/>
            <w:vAlign w:val="center"/>
          </w:tcPr>
          <w:p w:rsidR="00395B97" w14:paraId="15BE5BA5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B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 w:val="restart"/>
            <w:vAlign w:val="center"/>
          </w:tcPr>
          <w:p w:rsidR="00395B97" w14:paraId="42CE75A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钱江</w:t>
            </w:r>
          </w:p>
        </w:tc>
        <w:tc>
          <w:tcPr>
            <w:tcW w:w="1417" w:type="dxa"/>
            <w:vMerge w:val="restart"/>
            <w:vAlign w:val="center"/>
          </w:tcPr>
          <w:p w:rsidR="00395B97" w14:paraId="05853230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张薇</w:t>
            </w:r>
          </w:p>
        </w:tc>
        <w:tc>
          <w:tcPr>
            <w:tcW w:w="3686" w:type="dxa"/>
            <w:vMerge w:val="restart"/>
            <w:vAlign w:val="center"/>
          </w:tcPr>
          <w:p w:rsidR="00395B97" w14:paraId="61E301B9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钱江（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B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）</w:t>
            </w:r>
          </w:p>
          <w:p w:rsidR="00395B97" w14:paraId="5CC60F71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张薇（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C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D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区）</w:t>
            </w:r>
          </w:p>
          <w:p w:rsidR="00395B97" w14:paraId="354B37D8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邓新燕（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B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）</w:t>
            </w:r>
          </w:p>
          <w:p w:rsidR="00395B97" w14:paraId="21AA327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曾嘉城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C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D</w:t>
            </w:r>
            <w:r>
              <w:rPr>
                <w:rFonts w:ascii="Times New Roman" w:hAnsi="Times New Roman" w:eastAsiaTheme="minorEastAsia" w:cs="Times New Roman" w:hint="eastAsia"/>
                <w:sz w:val="28"/>
                <w:szCs w:val="28"/>
                <w:lang w:eastAsia="zh-CN"/>
              </w:rPr>
              <w:t>区）</w:t>
            </w:r>
          </w:p>
        </w:tc>
      </w:tr>
      <w:tr w14:paraId="7600522A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/>
            <w:vAlign w:val="center"/>
          </w:tcPr>
          <w:p w:rsidR="00395B97" w14:paraId="02429C1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95B97" w14:paraId="506B81E9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C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/>
            <w:vAlign w:val="center"/>
          </w:tcPr>
          <w:p w:rsidR="00395B97" w14:paraId="4763BA23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395B97" w14:paraId="57E8B02C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vAlign w:val="center"/>
          </w:tcPr>
          <w:p w:rsidR="00395B97" w14:paraId="14BB7190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</w:tr>
      <w:tr w14:paraId="2E7C01F0" w14:textId="77777777" w:rsidTr="00C22410">
        <w:tblPrEx>
          <w:tblW w:w="9376" w:type="dxa"/>
          <w:jc w:val="center"/>
          <w:tblLook w:val="04A0"/>
        </w:tblPrEx>
        <w:trPr>
          <w:jc w:val="center"/>
        </w:trPr>
        <w:tc>
          <w:tcPr>
            <w:tcW w:w="1413" w:type="dxa"/>
            <w:vMerge/>
            <w:vAlign w:val="center"/>
          </w:tcPr>
          <w:p w:rsidR="00395B97" w14:paraId="055CFF96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95B97" w14:paraId="5BC5C760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 xml:space="preserve">D </w:t>
            </w:r>
            <w:r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1443" w:type="dxa"/>
            <w:vMerge/>
            <w:vAlign w:val="center"/>
          </w:tcPr>
          <w:p w:rsidR="00395B97" w14:paraId="4D7E9C52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395B97" w14:paraId="0D3FC597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vAlign w:val="center"/>
          </w:tcPr>
          <w:p w:rsidR="00395B97" w14:paraId="628BF67D" w14:textId="77777777">
            <w:pPr>
              <w:pStyle w:val="BodyText"/>
              <w:spacing w:before="1" w:line="348" w:lineRule="auto"/>
              <w:ind w:left="0" w:firstLine="0"/>
              <w:jc w:val="both"/>
              <w:rPr>
                <w:rFonts w:ascii="Times New Roman" w:hAnsi="Times New Roman" w:eastAsiaTheme="minorEastAsia" w:cs="Times New Roman"/>
                <w:sz w:val="28"/>
                <w:szCs w:val="28"/>
                <w:lang w:eastAsia="zh-CN"/>
              </w:rPr>
            </w:pPr>
          </w:p>
        </w:tc>
      </w:tr>
    </w:tbl>
    <w:p w:rsidR="00395B97" w14:paraId="66631692" w14:textId="77777777">
      <w:pPr>
        <w:pStyle w:val="BodyText"/>
        <w:spacing w:before="0" w:line="348" w:lineRule="auto"/>
        <w:ind w:left="0" w:firstLine="0"/>
        <w:jc w:val="both"/>
        <w:rPr>
          <w:rFonts w:ascii="Times New Roman" w:hAnsi="Times New Roman" w:eastAsiaTheme="minorEastAsia" w:cs="Times New Roman"/>
          <w:lang w:eastAsia="zh-CN"/>
        </w:rPr>
      </w:pPr>
    </w:p>
    <w:p w:rsidR="00395B97" w14:paraId="0265DCB3" w14:textId="77777777">
      <w:pPr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</w:p>
    <w:p w:rsidR="00395B97" w14:paraId="18D06398" w14:textId="77777777">
      <w:pPr>
        <w:pStyle w:val="BodyText"/>
        <w:spacing w:before="0" w:line="348" w:lineRule="auto"/>
        <w:ind w:left="0" w:firstLine="0"/>
        <w:jc w:val="both"/>
        <w:rPr>
          <w:rFonts w:ascii="Times New Roman" w:hAnsi="Times New Roman" w:eastAsiaTheme="minorEastAsia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lang w:eastAsia="zh-CN"/>
        </w:rPr>
        <w:t>附</w:t>
      </w:r>
      <w:r>
        <w:rPr>
          <w:rFonts w:ascii="Times New Roman" w:hAnsi="Times New Roman" w:eastAsiaTheme="minorEastAsia" w:cs="Times New Roman"/>
          <w:lang w:eastAsia="zh-CN"/>
        </w:rPr>
        <w:t>：</w:t>
      </w:r>
      <w:r>
        <w:rPr>
          <w:rFonts w:ascii="Times New Roman" w:hAnsi="Times New Roman" w:eastAsiaTheme="minorEastAsia" w:cs="Times New Roman" w:hint="eastAsia"/>
          <w:lang w:eastAsia="zh-CN"/>
        </w:rPr>
        <w:t>中心主要工作</w:t>
      </w:r>
      <w:r>
        <w:rPr>
          <w:rFonts w:ascii="Times New Roman" w:hAnsi="Times New Roman" w:eastAsiaTheme="minorEastAsia" w:cs="Times New Roman"/>
          <w:lang w:eastAsia="zh-CN"/>
        </w:rPr>
        <w:t>人员</w:t>
      </w:r>
      <w:r>
        <w:rPr>
          <w:rFonts w:ascii="Times New Roman" w:hAnsi="Times New Roman" w:eastAsiaTheme="minorEastAsia" w:cs="Times New Roman" w:hint="eastAsia"/>
          <w:lang w:eastAsia="zh-CN"/>
        </w:rPr>
        <w:t>岗位</w:t>
      </w:r>
      <w:r>
        <w:rPr>
          <w:rFonts w:ascii="Times New Roman" w:hAnsi="Times New Roman" w:eastAsiaTheme="minorEastAsia" w:cs="Times New Roman"/>
          <w:lang w:eastAsia="zh-CN"/>
        </w:rPr>
        <w:t>与职责</w:t>
      </w:r>
      <w:r>
        <w:rPr>
          <w:rFonts w:ascii="Times New Roman" w:hAnsi="Times New Roman" w:eastAsiaTheme="minorEastAsia" w:cs="Times New Roman" w:hint="eastAsia"/>
          <w:lang w:eastAsia="zh-CN"/>
        </w:rPr>
        <w:t>（调整</w:t>
      </w:r>
      <w:r>
        <w:rPr>
          <w:rFonts w:ascii="Times New Roman" w:hAnsi="Times New Roman" w:eastAsiaTheme="minorEastAsia" w:cs="Times New Roman"/>
          <w:lang w:eastAsia="zh-CN"/>
        </w:rPr>
        <w:t>后）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59"/>
        <w:gridCol w:w="1701"/>
        <w:gridCol w:w="5103"/>
      </w:tblGrid>
      <w:tr w14:paraId="2C20DE4D" w14:textId="77777777">
        <w:tblPrEx>
          <w:tblW w:w="949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0D898A47" w14:textId="7777777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708A77EB" w14:textId="7777777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6"/>
                <w:szCs w:val="26"/>
                <w:lang w:eastAsia="zh-CN"/>
              </w:rPr>
              <w:t>岗位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0B276012" w14:textId="7777777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6"/>
                <w:szCs w:val="26"/>
                <w:lang w:eastAsia="zh-CN"/>
              </w:rPr>
              <w:t>职称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5B97" w14:paraId="009D4306" w14:textId="7777777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6"/>
                <w:szCs w:val="26"/>
                <w:lang w:eastAsia="zh-CN"/>
              </w:rPr>
              <w:t>职责</w:t>
            </w:r>
          </w:p>
        </w:tc>
      </w:tr>
      <w:tr w14:paraId="132A2F97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03FCEE6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宋尔卫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19523D12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02FDA95B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教授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/</w:t>
            </w:r>
            <w:r w:rsidR="00340DCF"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院士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5856C0AA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</w:p>
        </w:tc>
      </w:tr>
      <w:tr w14:paraId="3D7CAD9E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54705CEA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蔡卫斌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75A96B86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执行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7F8EF0CE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29B91C3A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主持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中心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日常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工作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，分管技术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与质量控制部</w:t>
            </w:r>
          </w:p>
        </w:tc>
      </w:tr>
      <w:tr w14:paraId="38406834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731D6A5A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郭中敏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4A85E45F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支部书记、副主任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0D96FD16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高级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实验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7477F008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主持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中心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支部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党务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工作，分管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中心办公室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条件保障部</w:t>
            </w:r>
          </w:p>
        </w:tc>
      </w:tr>
      <w:tr w14:paraId="7492E2EE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19EA7221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谭红梅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52290A4B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0B7CC2D4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4C4B01DA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分管北校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园实验部</w:t>
            </w:r>
          </w:p>
        </w:tc>
      </w:tr>
      <w:tr w14:paraId="7DD7969E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4218C36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小雷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4B0CA1C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3EA72FF3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2EE76342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分管东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校园实验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部</w:t>
            </w:r>
          </w:p>
        </w:tc>
      </w:tr>
      <w:tr w14:paraId="4836D37A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52BA1BB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李红宇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48C6201C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办公室主任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73CAA9D6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40E26483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主持中心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办公室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工作、兼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I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ACUC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秘书</w:t>
            </w:r>
            <w:r w:rsidR="002573EF"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、支部</w:t>
            </w:r>
            <w:r w:rsidR="002573EF">
              <w:rPr>
                <w:rFonts w:ascii="Arial" w:eastAsia="宋体" w:hAnsi="Arial" w:cs="Arial"/>
                <w:sz w:val="24"/>
                <w:szCs w:val="24"/>
                <w:lang w:eastAsia="zh-CN"/>
              </w:rPr>
              <w:t>宣传委员</w:t>
            </w:r>
          </w:p>
        </w:tc>
      </w:tr>
      <w:tr w14:paraId="2789829C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7A5BB9A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付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2BEDF657" w14:textId="77777777">
            <w:pPr>
              <w:widowControl/>
              <w:ind w:right="-110" w:rightChars="-5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主管</w:t>
            </w:r>
          </w:p>
          <w:p w:rsidR="00395B97" w14:paraId="631023C5" w14:textId="77777777">
            <w:pPr>
              <w:widowControl/>
              <w:ind w:right="-110" w:rightChars="-5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办公室副主任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7D39374C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高级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实验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170B4CAF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动物临检工作，兼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对接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在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东校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园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工作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、工会小组长工作</w:t>
            </w:r>
          </w:p>
        </w:tc>
      </w:tr>
      <w:tr w14:paraId="19D0E817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6164548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赵勇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610B2E7B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05031F6C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63D91393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生产区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主管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兼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I</w:t>
            </w: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ACUC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秘书</w:t>
            </w:r>
          </w:p>
        </w:tc>
      </w:tr>
      <w:tr w14:paraId="7D2BA54A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7E646D3A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郭芬芬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6DBF571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607CBB23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2C2406F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北校园实验部</w:t>
            </w:r>
            <w:r w:rsidR="00CE00E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I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兼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B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类伦理管理工作</w:t>
            </w:r>
            <w:r w:rsidR="002573EF"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、</w:t>
            </w:r>
            <w:r w:rsidR="002573EF">
              <w:rPr>
                <w:rFonts w:ascii="Arial" w:eastAsia="宋体" w:hAnsi="Arial" w:cs="Arial"/>
                <w:sz w:val="24"/>
                <w:szCs w:val="24"/>
                <w:lang w:eastAsia="zh-CN"/>
              </w:rPr>
              <w:t>支部组织委员</w:t>
            </w:r>
          </w:p>
        </w:tc>
      </w:tr>
      <w:tr w14:paraId="00E77429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0E71023E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梅雪婷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206FCFD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7C84C08B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0BDB8E1C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北校园实验部</w:t>
            </w:r>
            <w:r w:rsidR="00CE00E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II</w:t>
            </w:r>
          </w:p>
        </w:tc>
      </w:tr>
      <w:tr w14:paraId="036E7C51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4A5FEDE9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钱江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5D36D32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1B4F0D08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42B3B689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东校园实验部、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兼机构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认证工作</w:t>
            </w:r>
          </w:p>
        </w:tc>
      </w:tr>
      <w:tr w14:paraId="16D3288C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40A3DB09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张志妮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6916B72B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277DD0BA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20BD3CD3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动物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质量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控制部</w:t>
            </w:r>
          </w:p>
        </w:tc>
      </w:tr>
      <w:tr w14:paraId="33E3698D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3DC737AF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1EB0109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顾问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6379266D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高级实验师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39C41EEE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东校园实验部、生产区</w:t>
            </w:r>
          </w:p>
        </w:tc>
      </w:tr>
      <w:tr w14:paraId="62530CF7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36551EF0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邱国光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7A90B96C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顾问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1D265514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629AA90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北校园实验部</w:t>
            </w:r>
            <w:r w:rsidR="00CE00E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II</w:t>
            </w:r>
          </w:p>
        </w:tc>
      </w:tr>
      <w:tr w14:paraId="19B101AB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27254C01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黄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5CE187E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顾问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53274B9C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高级实验师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258C7D56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北校园实验部</w:t>
            </w:r>
            <w:r w:rsidR="00CE00E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I</w:t>
            </w:r>
          </w:p>
        </w:tc>
      </w:tr>
      <w:tr w14:paraId="03769DEB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3699C42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黄仁桂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4406ED80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58D21F77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100DFB8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办公室，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条件保障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安保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工作、工程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管理等</w:t>
            </w:r>
          </w:p>
        </w:tc>
      </w:tr>
      <w:tr w14:paraId="1DFBB340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7895053A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邓新燕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07F67F81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16862E0A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34A0F59F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东校园实验部</w:t>
            </w:r>
          </w:p>
        </w:tc>
      </w:tr>
      <w:tr w14:paraId="4305E5D9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5C185399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廖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2C4BFB03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79E9612D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0941F94E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动物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质量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控制部、兼中心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教学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管理工作</w:t>
            </w:r>
          </w:p>
        </w:tc>
      </w:tr>
      <w:tr w14:paraId="17DFE74A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544F9EBB" w14:textId="77777777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高赛飞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0D89512A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67FB7AF1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35A862B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疾病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模式动物平台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、兼工程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管理工作</w:t>
            </w:r>
          </w:p>
        </w:tc>
      </w:tr>
      <w:tr w14:paraId="773D2737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03B8CF70" w14:textId="77777777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李 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63FAAF16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231BD010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7D09ACF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疾病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模式动物平台</w:t>
            </w:r>
          </w:p>
        </w:tc>
      </w:tr>
      <w:tr w14:paraId="41B987D1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00165EB2" w14:textId="77777777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涂清强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753B93EC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09A6CCF6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5F119CCF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动物影像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平台</w:t>
            </w:r>
          </w:p>
        </w:tc>
      </w:tr>
      <w:tr w14:paraId="59DBC849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059C35DF" w14:textId="77777777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郭小玲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54CB506D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16D94A14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28FBAAFF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斑马鱼平台</w:t>
            </w:r>
          </w:p>
        </w:tc>
      </w:tr>
      <w:tr w14:paraId="0F07DCAD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5F9F7594" w14:textId="77777777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唐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036E9F89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45EB0C68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助理实验师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6547D01D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生产区</w:t>
            </w:r>
          </w:p>
        </w:tc>
      </w:tr>
      <w:tr w14:paraId="3BC203FD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3BA9A12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洪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759839DE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6BF0FEA5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实验师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1765E9AB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动物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质量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控制部、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档案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管理工作</w:t>
            </w:r>
          </w:p>
        </w:tc>
      </w:tr>
      <w:tr w14:paraId="7035306D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1D1FC399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嘉城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669F9162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</w:tcPr>
          <w:p w:rsidR="00395B97" w14:paraId="12993D69" w14:textId="77777777"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1BD5B2B3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东校园实验部、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网络管理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和信息化工作</w:t>
            </w:r>
          </w:p>
        </w:tc>
      </w:tr>
      <w:tr w14:paraId="41CCA5BA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438FB6AA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魏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7B5F755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</w:tcPr>
          <w:p w:rsidR="00395B97" w14:paraId="182585CA" w14:textId="77777777"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728A6188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北校园实验部</w:t>
            </w:r>
            <w:r w:rsidR="00CE00E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I</w:t>
            </w:r>
          </w:p>
        </w:tc>
      </w:tr>
      <w:tr w14:paraId="6181DE46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62FEAC35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丽华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5F214CB6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</w:tcPr>
          <w:p w:rsidR="00395B97" w14:paraId="1B88CBB2" w14:textId="77777777"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:rsidP="00CE00EF" w14:paraId="69FB1C8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北校园实验部</w:t>
            </w:r>
            <w:r w:rsidR="00CE00E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II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兼</w:t>
            </w:r>
            <w:r w:rsidR="0005392F">
              <w:rPr>
                <w:rFonts w:ascii="Arial" w:eastAsia="宋体" w:hAnsi="Arial" w:cs="Arial"/>
                <w:sz w:val="24"/>
                <w:szCs w:val="24"/>
                <w:lang w:eastAsia="zh-CN"/>
              </w:rPr>
              <w:t>A</w:t>
            </w: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类伦理管理工作</w:t>
            </w:r>
          </w:p>
        </w:tc>
      </w:tr>
      <w:tr w14:paraId="18840D5C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4E3919F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刘宝宁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7FA6003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1E62C52D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4E33139B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CB1EFA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北校园实验部</w:t>
            </w:r>
            <w:r w:rsidR="00CE00E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I</w:t>
            </w:r>
            <w:r w:rsidRPr="00CB1EFA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CB1EFA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兼动物外科</w:t>
            </w:r>
            <w:r w:rsidRPr="00CB1EFA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教学</w:t>
            </w:r>
            <w:r w:rsidRPr="00CB1EFA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</w:t>
            </w:r>
          </w:p>
        </w:tc>
      </w:tr>
      <w:tr w14:paraId="0EE0E174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1D01330E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陈俏玲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52104F2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56B8F49D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会计师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108D116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办公室，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财务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与经费管理工作</w:t>
            </w:r>
          </w:p>
        </w:tc>
      </w:tr>
      <w:tr w14:paraId="3077EA4D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6435D47D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黎福荣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0025A5D7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3F57E832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2A739DC2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生产区、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兼任实验动物运输</w:t>
            </w:r>
          </w:p>
        </w:tc>
      </w:tr>
      <w:tr w14:paraId="0FE721C0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0364691D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黄铭倩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3E21288B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191D4061" w14:textId="77777777">
            <w:pPr>
              <w:widowControl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123B8196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办公室、兼任物品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和教学动物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</w:t>
            </w:r>
          </w:p>
        </w:tc>
      </w:tr>
      <w:tr w14:paraId="284EB028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31067674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杨力衡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5FFB005A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3B497016" w14:textId="77777777">
            <w:pPr>
              <w:widowControl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0B5DCB58" w14:textId="77777777">
            <w:pPr>
              <w:widowControl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动物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质量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控制部</w:t>
            </w:r>
          </w:p>
        </w:tc>
      </w:tr>
      <w:tr w14:paraId="0A09E46D" w14:textId="77777777">
        <w:tblPrEx>
          <w:tblW w:w="9497" w:type="dxa"/>
          <w:tblInd w:w="108" w:type="dxa"/>
          <w:tblLayout w:type="fixed"/>
          <w:tblLook w:val="04A0"/>
        </w:tblPrEx>
        <w:trPr>
          <w:trHeight w:val="600"/>
        </w:trPr>
        <w:tc>
          <w:tcPr>
            <w:tcW w:w="1134" w:type="dxa"/>
            <w:shd w:val="clear" w:color="auto" w:fill="auto"/>
            <w:vAlign w:val="center"/>
          </w:tcPr>
          <w:p w:rsidR="00395B97" w14:paraId="6DC8C96B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杨镇宇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B97" w14:paraId="4AE3F45F" w14:textId="77777777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5B97" w14:paraId="2622CCEF" w14:textId="77777777">
            <w:pPr>
              <w:widowControl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95B97" w14:paraId="201CC04C" w14:textId="77777777">
            <w:pPr>
              <w:widowControl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疾病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模式动物平台</w:t>
            </w:r>
          </w:p>
        </w:tc>
      </w:tr>
    </w:tbl>
    <w:p w:rsidR="00395B97" w14:paraId="388CE1A5" w14:textId="77777777">
      <w:pPr>
        <w:pStyle w:val="BodyText"/>
        <w:spacing w:before="0" w:line="348" w:lineRule="auto"/>
        <w:ind w:left="0" w:firstLine="0"/>
        <w:jc w:val="both"/>
        <w:rPr>
          <w:rFonts w:ascii="Times New Roman" w:hAnsi="Times New Roman" w:eastAsiaTheme="minorEastAsia" w:cs="Times New Roman"/>
          <w:lang w:eastAsia="zh-CN"/>
        </w:rPr>
      </w:pPr>
    </w:p>
    <w:sectPr>
      <w:pgSz w:w="11910" w:h="16840"/>
      <w:pgMar w:top="1702" w:right="1278" w:bottom="1418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54CBC"/>
    <w:multiLevelType w:val="multilevel"/>
    <w:tmpl w:val="22A54CBC"/>
    <w:lvl w:ilvl="0">
      <w:start w:val="1"/>
      <w:numFmt w:val="decimal"/>
      <w:lvlText w:val="%1."/>
      <w:lvlJc w:val="left"/>
      <w:pPr>
        <w:ind w:left="1120" w:hanging="360"/>
      </w:pPr>
      <w:rPr>
        <w:rFonts w:ascii="Times New Roman" w:hAnsi="Times New Roman" w:eastAsiaTheme="minorEastAsia" w:cs="Times New Roman"/>
        <w:b/>
      </w:rPr>
    </w:lvl>
    <w:lvl w:ilvl="1">
      <w:start w:val="1"/>
      <w:numFmt w:val="lowerLetter"/>
      <w:lvlText w:val="%2)"/>
      <w:lvlJc w:val="left"/>
      <w:pPr>
        <w:ind w:left="1600" w:hanging="420"/>
      </w:pPr>
    </w:lvl>
    <w:lvl w:ilvl="2">
      <w:start w:val="1"/>
      <w:numFmt w:val="lowerRoman"/>
      <w:lvlText w:val="%3."/>
      <w:lvlJc w:val="right"/>
      <w:pPr>
        <w:ind w:left="2020" w:hanging="420"/>
      </w:pPr>
    </w:lvl>
    <w:lvl w:ilvl="3">
      <w:start w:val="1"/>
      <w:numFmt w:val="decimal"/>
      <w:lvlText w:val="%4."/>
      <w:lvlJc w:val="left"/>
      <w:pPr>
        <w:ind w:left="2440" w:hanging="420"/>
      </w:pPr>
    </w:lvl>
    <w:lvl w:ilvl="4">
      <w:start w:val="1"/>
      <w:numFmt w:val="lowerLetter"/>
      <w:lvlText w:val="%5)"/>
      <w:lvlJc w:val="left"/>
      <w:pPr>
        <w:ind w:left="2860" w:hanging="420"/>
      </w:pPr>
    </w:lvl>
    <w:lvl w:ilvl="5">
      <w:start w:val="1"/>
      <w:numFmt w:val="lowerRoman"/>
      <w:lvlText w:val="%6."/>
      <w:lvlJc w:val="right"/>
      <w:pPr>
        <w:ind w:left="3280" w:hanging="420"/>
      </w:pPr>
    </w:lvl>
    <w:lvl w:ilvl="6">
      <w:start w:val="1"/>
      <w:numFmt w:val="decimal"/>
      <w:lvlText w:val="%7."/>
      <w:lvlJc w:val="left"/>
      <w:pPr>
        <w:ind w:left="3700" w:hanging="420"/>
      </w:pPr>
    </w:lvl>
    <w:lvl w:ilvl="7">
      <w:start w:val="1"/>
      <w:numFmt w:val="lowerLetter"/>
      <w:lvlText w:val="%8)"/>
      <w:lvlJc w:val="left"/>
      <w:pPr>
        <w:ind w:left="4120" w:hanging="420"/>
      </w:pPr>
    </w:lvl>
    <w:lvl w:ilvl="8">
      <w:start w:val="1"/>
      <w:numFmt w:val="lowerRoman"/>
      <w:lvlText w:val="%9."/>
      <w:lvlJc w:val="right"/>
      <w:pPr>
        <w:ind w:left="4540" w:hanging="420"/>
      </w:pPr>
    </w:lvl>
  </w:abstractNum>
  <w:abstractNum w:abstractNumId="1">
    <w:nsid w:val="4FF07AC3"/>
    <w:multiLevelType w:val="multilevel"/>
    <w:tmpl w:val="4FF07AC3"/>
    <w:lvl w:ilvl="0">
      <w:start w:val="1"/>
      <w:numFmt w:val="japaneseCounting"/>
      <w:lvlText w:val="%1、"/>
      <w:lvlJc w:val="left"/>
      <w:pPr>
        <w:ind w:left="839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959" w:hanging="420"/>
      </w:pPr>
    </w:lvl>
    <w:lvl w:ilvl="2">
      <w:start w:val="1"/>
      <w:numFmt w:val="lowerRoman"/>
      <w:lvlText w:val="%3."/>
      <w:lvlJc w:val="right"/>
      <w:pPr>
        <w:ind w:left="1379" w:hanging="420"/>
      </w:pPr>
    </w:lvl>
    <w:lvl w:ilvl="3">
      <w:start w:val="1"/>
      <w:numFmt w:val="decimal"/>
      <w:lvlText w:val="%4."/>
      <w:lvlJc w:val="left"/>
      <w:pPr>
        <w:ind w:left="1799" w:hanging="420"/>
      </w:pPr>
    </w:lvl>
    <w:lvl w:ilvl="4">
      <w:start w:val="1"/>
      <w:numFmt w:val="lowerLetter"/>
      <w:lvlText w:val="%5)"/>
      <w:lvlJc w:val="left"/>
      <w:pPr>
        <w:ind w:left="2219" w:hanging="420"/>
      </w:pPr>
    </w:lvl>
    <w:lvl w:ilvl="5">
      <w:start w:val="1"/>
      <w:numFmt w:val="lowerRoman"/>
      <w:lvlText w:val="%6."/>
      <w:lvlJc w:val="right"/>
      <w:pPr>
        <w:ind w:left="2639" w:hanging="420"/>
      </w:pPr>
    </w:lvl>
    <w:lvl w:ilvl="6">
      <w:start w:val="1"/>
      <w:numFmt w:val="decimal"/>
      <w:lvlText w:val="%7."/>
      <w:lvlJc w:val="left"/>
      <w:pPr>
        <w:ind w:left="3059" w:hanging="420"/>
      </w:pPr>
    </w:lvl>
    <w:lvl w:ilvl="7">
      <w:start w:val="1"/>
      <w:numFmt w:val="lowerLetter"/>
      <w:lvlText w:val="%8)"/>
      <w:lvlJc w:val="left"/>
      <w:pPr>
        <w:ind w:left="3479" w:hanging="420"/>
      </w:pPr>
    </w:lvl>
    <w:lvl w:ilvl="8">
      <w:start w:val="1"/>
      <w:numFmt w:val="lowerRoman"/>
      <w:lvlText w:val="%9."/>
      <w:lvlJc w:val="right"/>
      <w:pPr>
        <w:ind w:left="389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29"/>
    <w:rsid w:val="00005E0E"/>
    <w:rsid w:val="00005EDA"/>
    <w:rsid w:val="00010A53"/>
    <w:rsid w:val="00015314"/>
    <w:rsid w:val="00015AD1"/>
    <w:rsid w:val="00022EBF"/>
    <w:rsid w:val="00035493"/>
    <w:rsid w:val="0004632C"/>
    <w:rsid w:val="00053717"/>
    <w:rsid w:val="0005392F"/>
    <w:rsid w:val="000601A6"/>
    <w:rsid w:val="000611E4"/>
    <w:rsid w:val="00066981"/>
    <w:rsid w:val="000675A0"/>
    <w:rsid w:val="00075A2F"/>
    <w:rsid w:val="000901F0"/>
    <w:rsid w:val="00092300"/>
    <w:rsid w:val="00092E46"/>
    <w:rsid w:val="000A3910"/>
    <w:rsid w:val="000A65B8"/>
    <w:rsid w:val="000A733B"/>
    <w:rsid w:val="000B4727"/>
    <w:rsid w:val="000B5FDC"/>
    <w:rsid w:val="000B7295"/>
    <w:rsid w:val="000C030D"/>
    <w:rsid w:val="000C030E"/>
    <w:rsid w:val="000C148D"/>
    <w:rsid w:val="000C20F0"/>
    <w:rsid w:val="000C42E2"/>
    <w:rsid w:val="000D574C"/>
    <w:rsid w:val="000E075B"/>
    <w:rsid w:val="000E2C80"/>
    <w:rsid w:val="000E56E0"/>
    <w:rsid w:val="000E76B7"/>
    <w:rsid w:val="000F4580"/>
    <w:rsid w:val="000F5629"/>
    <w:rsid w:val="001005FF"/>
    <w:rsid w:val="00100B3E"/>
    <w:rsid w:val="00103854"/>
    <w:rsid w:val="0010683D"/>
    <w:rsid w:val="00110838"/>
    <w:rsid w:val="001151E3"/>
    <w:rsid w:val="00121877"/>
    <w:rsid w:val="001230AD"/>
    <w:rsid w:val="00123750"/>
    <w:rsid w:val="00125960"/>
    <w:rsid w:val="00126643"/>
    <w:rsid w:val="00126911"/>
    <w:rsid w:val="00130E96"/>
    <w:rsid w:val="00132C3C"/>
    <w:rsid w:val="00134462"/>
    <w:rsid w:val="00143793"/>
    <w:rsid w:val="00147EB0"/>
    <w:rsid w:val="00150AD9"/>
    <w:rsid w:val="00152866"/>
    <w:rsid w:val="00161CB4"/>
    <w:rsid w:val="00162CE5"/>
    <w:rsid w:val="00163FD4"/>
    <w:rsid w:val="00166938"/>
    <w:rsid w:val="00171626"/>
    <w:rsid w:val="00175C98"/>
    <w:rsid w:val="00191FCD"/>
    <w:rsid w:val="00196AFD"/>
    <w:rsid w:val="001A09B1"/>
    <w:rsid w:val="001A74A3"/>
    <w:rsid w:val="001B3E10"/>
    <w:rsid w:val="001B490F"/>
    <w:rsid w:val="001C17D8"/>
    <w:rsid w:val="001C4493"/>
    <w:rsid w:val="001C489B"/>
    <w:rsid w:val="001C51F8"/>
    <w:rsid w:val="001D0E53"/>
    <w:rsid w:val="001D4454"/>
    <w:rsid w:val="001D482F"/>
    <w:rsid w:val="001D5652"/>
    <w:rsid w:val="001D5F7B"/>
    <w:rsid w:val="001F50D7"/>
    <w:rsid w:val="00201033"/>
    <w:rsid w:val="00205093"/>
    <w:rsid w:val="0021093B"/>
    <w:rsid w:val="00223DB0"/>
    <w:rsid w:val="002260CC"/>
    <w:rsid w:val="002371E2"/>
    <w:rsid w:val="0024049B"/>
    <w:rsid w:val="002417D4"/>
    <w:rsid w:val="00242DD5"/>
    <w:rsid w:val="00251E77"/>
    <w:rsid w:val="002553D8"/>
    <w:rsid w:val="002573EF"/>
    <w:rsid w:val="00267BB4"/>
    <w:rsid w:val="00280101"/>
    <w:rsid w:val="00290503"/>
    <w:rsid w:val="00295C0D"/>
    <w:rsid w:val="002A05F6"/>
    <w:rsid w:val="002A5233"/>
    <w:rsid w:val="002A562E"/>
    <w:rsid w:val="002A665F"/>
    <w:rsid w:val="002A694A"/>
    <w:rsid w:val="002B28CF"/>
    <w:rsid w:val="002B4261"/>
    <w:rsid w:val="002C1CD8"/>
    <w:rsid w:val="002C1FE7"/>
    <w:rsid w:val="002D34B8"/>
    <w:rsid w:val="002E3491"/>
    <w:rsid w:val="002E6511"/>
    <w:rsid w:val="002F61FC"/>
    <w:rsid w:val="002F700D"/>
    <w:rsid w:val="002F7B0B"/>
    <w:rsid w:val="002F7B8A"/>
    <w:rsid w:val="003175F5"/>
    <w:rsid w:val="003206BE"/>
    <w:rsid w:val="00332758"/>
    <w:rsid w:val="00332D9B"/>
    <w:rsid w:val="003370DA"/>
    <w:rsid w:val="003373B3"/>
    <w:rsid w:val="00340DCF"/>
    <w:rsid w:val="003520E8"/>
    <w:rsid w:val="003563D6"/>
    <w:rsid w:val="003641DB"/>
    <w:rsid w:val="00364FB5"/>
    <w:rsid w:val="00367B6E"/>
    <w:rsid w:val="003809A7"/>
    <w:rsid w:val="00382CD0"/>
    <w:rsid w:val="003833B8"/>
    <w:rsid w:val="00384B0E"/>
    <w:rsid w:val="00384D8B"/>
    <w:rsid w:val="003878EF"/>
    <w:rsid w:val="0039484D"/>
    <w:rsid w:val="00395B97"/>
    <w:rsid w:val="00395C56"/>
    <w:rsid w:val="003A202D"/>
    <w:rsid w:val="003A36A4"/>
    <w:rsid w:val="003B21B7"/>
    <w:rsid w:val="003C4AD5"/>
    <w:rsid w:val="003D1A8D"/>
    <w:rsid w:val="003E5439"/>
    <w:rsid w:val="003E6DED"/>
    <w:rsid w:val="003F352B"/>
    <w:rsid w:val="003F49A9"/>
    <w:rsid w:val="00403A67"/>
    <w:rsid w:val="0040585E"/>
    <w:rsid w:val="0041323D"/>
    <w:rsid w:val="00425EF2"/>
    <w:rsid w:val="00440ABC"/>
    <w:rsid w:val="004459E1"/>
    <w:rsid w:val="00455A6C"/>
    <w:rsid w:val="0046354A"/>
    <w:rsid w:val="00463BD5"/>
    <w:rsid w:val="004745DC"/>
    <w:rsid w:val="004749B0"/>
    <w:rsid w:val="004823EA"/>
    <w:rsid w:val="00483527"/>
    <w:rsid w:val="0048372B"/>
    <w:rsid w:val="004855D8"/>
    <w:rsid w:val="00491D1B"/>
    <w:rsid w:val="0049246A"/>
    <w:rsid w:val="0049263C"/>
    <w:rsid w:val="00496CEB"/>
    <w:rsid w:val="004B03E1"/>
    <w:rsid w:val="004B2366"/>
    <w:rsid w:val="004B5185"/>
    <w:rsid w:val="004B58A1"/>
    <w:rsid w:val="004D1236"/>
    <w:rsid w:val="004D3CBA"/>
    <w:rsid w:val="004E6402"/>
    <w:rsid w:val="004F04BD"/>
    <w:rsid w:val="004F6E76"/>
    <w:rsid w:val="005007C8"/>
    <w:rsid w:val="00505750"/>
    <w:rsid w:val="005102B4"/>
    <w:rsid w:val="00536944"/>
    <w:rsid w:val="00537ACD"/>
    <w:rsid w:val="00546BFD"/>
    <w:rsid w:val="0054725C"/>
    <w:rsid w:val="00556018"/>
    <w:rsid w:val="0055603A"/>
    <w:rsid w:val="00557572"/>
    <w:rsid w:val="00560D9A"/>
    <w:rsid w:val="00561B10"/>
    <w:rsid w:val="0056706B"/>
    <w:rsid w:val="005762AE"/>
    <w:rsid w:val="0058167B"/>
    <w:rsid w:val="00582DFF"/>
    <w:rsid w:val="00583F80"/>
    <w:rsid w:val="00585C3F"/>
    <w:rsid w:val="00591E6F"/>
    <w:rsid w:val="0059395B"/>
    <w:rsid w:val="005954B9"/>
    <w:rsid w:val="005A477F"/>
    <w:rsid w:val="005B1DC6"/>
    <w:rsid w:val="005C0AFD"/>
    <w:rsid w:val="005C341A"/>
    <w:rsid w:val="005C4559"/>
    <w:rsid w:val="005C5C45"/>
    <w:rsid w:val="005E135D"/>
    <w:rsid w:val="005E397D"/>
    <w:rsid w:val="005E542B"/>
    <w:rsid w:val="005F3DC0"/>
    <w:rsid w:val="00601047"/>
    <w:rsid w:val="00601C1C"/>
    <w:rsid w:val="006024C3"/>
    <w:rsid w:val="00602C70"/>
    <w:rsid w:val="00605BE1"/>
    <w:rsid w:val="00606C89"/>
    <w:rsid w:val="006124C4"/>
    <w:rsid w:val="00613E73"/>
    <w:rsid w:val="006156E9"/>
    <w:rsid w:val="00617159"/>
    <w:rsid w:val="006226D9"/>
    <w:rsid w:val="00624879"/>
    <w:rsid w:val="006249B9"/>
    <w:rsid w:val="00626591"/>
    <w:rsid w:val="006265ED"/>
    <w:rsid w:val="00630D16"/>
    <w:rsid w:val="00645CC1"/>
    <w:rsid w:val="00646901"/>
    <w:rsid w:val="00647B85"/>
    <w:rsid w:val="00651514"/>
    <w:rsid w:val="006561BC"/>
    <w:rsid w:val="00666EAD"/>
    <w:rsid w:val="00670C5F"/>
    <w:rsid w:val="00683992"/>
    <w:rsid w:val="0069461F"/>
    <w:rsid w:val="006A37B3"/>
    <w:rsid w:val="006B05AB"/>
    <w:rsid w:val="006B3B74"/>
    <w:rsid w:val="006B4F39"/>
    <w:rsid w:val="006B5FF5"/>
    <w:rsid w:val="006C341A"/>
    <w:rsid w:val="006C4BDD"/>
    <w:rsid w:val="006C59CD"/>
    <w:rsid w:val="006D3690"/>
    <w:rsid w:val="006D5081"/>
    <w:rsid w:val="006D5E88"/>
    <w:rsid w:val="006E1130"/>
    <w:rsid w:val="006E1C08"/>
    <w:rsid w:val="006E2049"/>
    <w:rsid w:val="006F15A2"/>
    <w:rsid w:val="006F457E"/>
    <w:rsid w:val="007004C4"/>
    <w:rsid w:val="00704FFF"/>
    <w:rsid w:val="00714152"/>
    <w:rsid w:val="007155F5"/>
    <w:rsid w:val="00715C5E"/>
    <w:rsid w:val="00715CBC"/>
    <w:rsid w:val="00716A2E"/>
    <w:rsid w:val="007238AC"/>
    <w:rsid w:val="00725771"/>
    <w:rsid w:val="007309D7"/>
    <w:rsid w:val="00736A3C"/>
    <w:rsid w:val="007443AA"/>
    <w:rsid w:val="00746269"/>
    <w:rsid w:val="00747E1A"/>
    <w:rsid w:val="0079006F"/>
    <w:rsid w:val="00790293"/>
    <w:rsid w:val="007911F6"/>
    <w:rsid w:val="00792FAE"/>
    <w:rsid w:val="00793A40"/>
    <w:rsid w:val="00797D5E"/>
    <w:rsid w:val="007B484B"/>
    <w:rsid w:val="007B625B"/>
    <w:rsid w:val="007C21DF"/>
    <w:rsid w:val="007D0E21"/>
    <w:rsid w:val="007D4F59"/>
    <w:rsid w:val="007E1F8F"/>
    <w:rsid w:val="007F06E7"/>
    <w:rsid w:val="007F0BA3"/>
    <w:rsid w:val="007F344B"/>
    <w:rsid w:val="007F3AD1"/>
    <w:rsid w:val="007F3CB6"/>
    <w:rsid w:val="0080194E"/>
    <w:rsid w:val="00810F6F"/>
    <w:rsid w:val="0082160D"/>
    <w:rsid w:val="00822840"/>
    <w:rsid w:val="0082740A"/>
    <w:rsid w:val="008317E7"/>
    <w:rsid w:val="00834E8B"/>
    <w:rsid w:val="008415D3"/>
    <w:rsid w:val="008435A2"/>
    <w:rsid w:val="00851BFC"/>
    <w:rsid w:val="008522AF"/>
    <w:rsid w:val="00856CCE"/>
    <w:rsid w:val="00872E56"/>
    <w:rsid w:val="00880C4E"/>
    <w:rsid w:val="0088231C"/>
    <w:rsid w:val="008920AB"/>
    <w:rsid w:val="00894DD0"/>
    <w:rsid w:val="008A62D3"/>
    <w:rsid w:val="008A6740"/>
    <w:rsid w:val="008B400D"/>
    <w:rsid w:val="008C1885"/>
    <w:rsid w:val="008C516D"/>
    <w:rsid w:val="008C7AAD"/>
    <w:rsid w:val="008D0F05"/>
    <w:rsid w:val="008D5AD7"/>
    <w:rsid w:val="008E6378"/>
    <w:rsid w:val="008F2228"/>
    <w:rsid w:val="008F35EF"/>
    <w:rsid w:val="009129F9"/>
    <w:rsid w:val="009138D8"/>
    <w:rsid w:val="009219E3"/>
    <w:rsid w:val="00921F25"/>
    <w:rsid w:val="00932242"/>
    <w:rsid w:val="00942275"/>
    <w:rsid w:val="009425BB"/>
    <w:rsid w:val="00943507"/>
    <w:rsid w:val="00946F90"/>
    <w:rsid w:val="0095283E"/>
    <w:rsid w:val="00954C87"/>
    <w:rsid w:val="00957560"/>
    <w:rsid w:val="00964947"/>
    <w:rsid w:val="00970190"/>
    <w:rsid w:val="00975F03"/>
    <w:rsid w:val="00980E4F"/>
    <w:rsid w:val="009841BB"/>
    <w:rsid w:val="009A47B2"/>
    <w:rsid w:val="009A4959"/>
    <w:rsid w:val="009B0331"/>
    <w:rsid w:val="009B62C9"/>
    <w:rsid w:val="009C512B"/>
    <w:rsid w:val="009C63AF"/>
    <w:rsid w:val="009E1E23"/>
    <w:rsid w:val="009E4CE4"/>
    <w:rsid w:val="009E5548"/>
    <w:rsid w:val="009E62B5"/>
    <w:rsid w:val="009F0BCF"/>
    <w:rsid w:val="009F0DC8"/>
    <w:rsid w:val="009F19C1"/>
    <w:rsid w:val="009F53E6"/>
    <w:rsid w:val="009F728E"/>
    <w:rsid w:val="00A012D5"/>
    <w:rsid w:val="00A115D7"/>
    <w:rsid w:val="00A14187"/>
    <w:rsid w:val="00A15D16"/>
    <w:rsid w:val="00A15F43"/>
    <w:rsid w:val="00A163ED"/>
    <w:rsid w:val="00A1660A"/>
    <w:rsid w:val="00A20769"/>
    <w:rsid w:val="00A2159C"/>
    <w:rsid w:val="00A26517"/>
    <w:rsid w:val="00A26DCE"/>
    <w:rsid w:val="00A37B54"/>
    <w:rsid w:val="00A44D16"/>
    <w:rsid w:val="00A455BF"/>
    <w:rsid w:val="00A4572E"/>
    <w:rsid w:val="00A50BC5"/>
    <w:rsid w:val="00A53C00"/>
    <w:rsid w:val="00A57E86"/>
    <w:rsid w:val="00A6374C"/>
    <w:rsid w:val="00A64CB9"/>
    <w:rsid w:val="00A77B57"/>
    <w:rsid w:val="00A813AE"/>
    <w:rsid w:val="00A84276"/>
    <w:rsid w:val="00A87138"/>
    <w:rsid w:val="00A878C9"/>
    <w:rsid w:val="00A93007"/>
    <w:rsid w:val="00A94D42"/>
    <w:rsid w:val="00A961B4"/>
    <w:rsid w:val="00A965BB"/>
    <w:rsid w:val="00A967E3"/>
    <w:rsid w:val="00AA038E"/>
    <w:rsid w:val="00AA2935"/>
    <w:rsid w:val="00AB633D"/>
    <w:rsid w:val="00AC26B4"/>
    <w:rsid w:val="00AC2FFC"/>
    <w:rsid w:val="00AD2049"/>
    <w:rsid w:val="00AE16D8"/>
    <w:rsid w:val="00AE474C"/>
    <w:rsid w:val="00AE5B3F"/>
    <w:rsid w:val="00AF26FF"/>
    <w:rsid w:val="00AF2760"/>
    <w:rsid w:val="00AF3947"/>
    <w:rsid w:val="00AF4F69"/>
    <w:rsid w:val="00B01101"/>
    <w:rsid w:val="00B02E6E"/>
    <w:rsid w:val="00B163FD"/>
    <w:rsid w:val="00B20FEC"/>
    <w:rsid w:val="00B21D47"/>
    <w:rsid w:val="00B21DA5"/>
    <w:rsid w:val="00B31A6F"/>
    <w:rsid w:val="00B35229"/>
    <w:rsid w:val="00B35464"/>
    <w:rsid w:val="00B354B9"/>
    <w:rsid w:val="00B45748"/>
    <w:rsid w:val="00B54391"/>
    <w:rsid w:val="00B5487B"/>
    <w:rsid w:val="00B55CBC"/>
    <w:rsid w:val="00B71B1B"/>
    <w:rsid w:val="00B73CC2"/>
    <w:rsid w:val="00B7483C"/>
    <w:rsid w:val="00B866EB"/>
    <w:rsid w:val="00B93BF1"/>
    <w:rsid w:val="00B978AA"/>
    <w:rsid w:val="00BA0ECB"/>
    <w:rsid w:val="00BA3072"/>
    <w:rsid w:val="00BB56EB"/>
    <w:rsid w:val="00BB777D"/>
    <w:rsid w:val="00BC5755"/>
    <w:rsid w:val="00BD367F"/>
    <w:rsid w:val="00BD68CA"/>
    <w:rsid w:val="00BD7594"/>
    <w:rsid w:val="00BE4997"/>
    <w:rsid w:val="00BE7D64"/>
    <w:rsid w:val="00BF7CA9"/>
    <w:rsid w:val="00C06A02"/>
    <w:rsid w:val="00C10020"/>
    <w:rsid w:val="00C11B05"/>
    <w:rsid w:val="00C158EE"/>
    <w:rsid w:val="00C16460"/>
    <w:rsid w:val="00C178F8"/>
    <w:rsid w:val="00C20523"/>
    <w:rsid w:val="00C22410"/>
    <w:rsid w:val="00C22958"/>
    <w:rsid w:val="00C34C9D"/>
    <w:rsid w:val="00C37520"/>
    <w:rsid w:val="00C50496"/>
    <w:rsid w:val="00C558DF"/>
    <w:rsid w:val="00C5662E"/>
    <w:rsid w:val="00C6265D"/>
    <w:rsid w:val="00C83B19"/>
    <w:rsid w:val="00C91BEE"/>
    <w:rsid w:val="00C93ED2"/>
    <w:rsid w:val="00CA2AFB"/>
    <w:rsid w:val="00CA68B4"/>
    <w:rsid w:val="00CB0427"/>
    <w:rsid w:val="00CB1EFA"/>
    <w:rsid w:val="00CB24EC"/>
    <w:rsid w:val="00CB373A"/>
    <w:rsid w:val="00CB7EB9"/>
    <w:rsid w:val="00CC19C8"/>
    <w:rsid w:val="00CC248E"/>
    <w:rsid w:val="00CE00EF"/>
    <w:rsid w:val="00CE1C89"/>
    <w:rsid w:val="00CE249D"/>
    <w:rsid w:val="00CF28E8"/>
    <w:rsid w:val="00CF7D7C"/>
    <w:rsid w:val="00D028D2"/>
    <w:rsid w:val="00D0378E"/>
    <w:rsid w:val="00D13C0F"/>
    <w:rsid w:val="00D16B2C"/>
    <w:rsid w:val="00D3011D"/>
    <w:rsid w:val="00D428DA"/>
    <w:rsid w:val="00D438DB"/>
    <w:rsid w:val="00D47D41"/>
    <w:rsid w:val="00D515BD"/>
    <w:rsid w:val="00D56422"/>
    <w:rsid w:val="00D566C2"/>
    <w:rsid w:val="00D57989"/>
    <w:rsid w:val="00D62898"/>
    <w:rsid w:val="00D638E7"/>
    <w:rsid w:val="00D65460"/>
    <w:rsid w:val="00D67DDA"/>
    <w:rsid w:val="00D72F77"/>
    <w:rsid w:val="00D77CA6"/>
    <w:rsid w:val="00D85ED3"/>
    <w:rsid w:val="00D94C3B"/>
    <w:rsid w:val="00D97102"/>
    <w:rsid w:val="00DA23D8"/>
    <w:rsid w:val="00DA459A"/>
    <w:rsid w:val="00DB14D1"/>
    <w:rsid w:val="00DB34C7"/>
    <w:rsid w:val="00DB3850"/>
    <w:rsid w:val="00DB7B23"/>
    <w:rsid w:val="00DC0459"/>
    <w:rsid w:val="00DC36F8"/>
    <w:rsid w:val="00DD225D"/>
    <w:rsid w:val="00DD3514"/>
    <w:rsid w:val="00DD36C4"/>
    <w:rsid w:val="00DD4A7D"/>
    <w:rsid w:val="00DE0B81"/>
    <w:rsid w:val="00DE0BFF"/>
    <w:rsid w:val="00DE73D2"/>
    <w:rsid w:val="00DF018C"/>
    <w:rsid w:val="00DF42DF"/>
    <w:rsid w:val="00DF68A6"/>
    <w:rsid w:val="00DF6B41"/>
    <w:rsid w:val="00E12820"/>
    <w:rsid w:val="00E12D3A"/>
    <w:rsid w:val="00E16B0B"/>
    <w:rsid w:val="00E3347C"/>
    <w:rsid w:val="00E34F95"/>
    <w:rsid w:val="00E40B27"/>
    <w:rsid w:val="00E42225"/>
    <w:rsid w:val="00E54C73"/>
    <w:rsid w:val="00E56966"/>
    <w:rsid w:val="00E76170"/>
    <w:rsid w:val="00E77492"/>
    <w:rsid w:val="00E777E2"/>
    <w:rsid w:val="00E902C5"/>
    <w:rsid w:val="00E91929"/>
    <w:rsid w:val="00E94E3C"/>
    <w:rsid w:val="00EA02CA"/>
    <w:rsid w:val="00EA2ADC"/>
    <w:rsid w:val="00EB2BA1"/>
    <w:rsid w:val="00EB2D00"/>
    <w:rsid w:val="00EB6F4C"/>
    <w:rsid w:val="00EB786B"/>
    <w:rsid w:val="00EC484A"/>
    <w:rsid w:val="00EE3D96"/>
    <w:rsid w:val="00EE6373"/>
    <w:rsid w:val="00EF349B"/>
    <w:rsid w:val="00F005E5"/>
    <w:rsid w:val="00F068FF"/>
    <w:rsid w:val="00F124FB"/>
    <w:rsid w:val="00F209C8"/>
    <w:rsid w:val="00F36E5B"/>
    <w:rsid w:val="00F4010D"/>
    <w:rsid w:val="00F45106"/>
    <w:rsid w:val="00F45FFD"/>
    <w:rsid w:val="00F4686C"/>
    <w:rsid w:val="00F549EA"/>
    <w:rsid w:val="00F55433"/>
    <w:rsid w:val="00F62F83"/>
    <w:rsid w:val="00F67E4E"/>
    <w:rsid w:val="00F70228"/>
    <w:rsid w:val="00F71682"/>
    <w:rsid w:val="00F73B2C"/>
    <w:rsid w:val="00F74D04"/>
    <w:rsid w:val="00F85D73"/>
    <w:rsid w:val="00F9141C"/>
    <w:rsid w:val="00F92972"/>
    <w:rsid w:val="00F96345"/>
    <w:rsid w:val="00F964E2"/>
    <w:rsid w:val="00FA0777"/>
    <w:rsid w:val="00FA20E8"/>
    <w:rsid w:val="00FA6E29"/>
    <w:rsid w:val="00FA7851"/>
    <w:rsid w:val="00FB1853"/>
    <w:rsid w:val="00FB46BB"/>
    <w:rsid w:val="00FC1DC9"/>
    <w:rsid w:val="00FC349A"/>
    <w:rsid w:val="00FC445B"/>
    <w:rsid w:val="00FC631E"/>
    <w:rsid w:val="00FD00BA"/>
    <w:rsid w:val="00FD0C79"/>
    <w:rsid w:val="00FD1C9D"/>
    <w:rsid w:val="00FD4C36"/>
    <w:rsid w:val="00FD4C6D"/>
    <w:rsid w:val="00FD532D"/>
    <w:rsid w:val="00FE08EF"/>
    <w:rsid w:val="00FE3FD7"/>
    <w:rsid w:val="00FE5988"/>
    <w:rsid w:val="00FE673D"/>
    <w:rsid w:val="00FF13E0"/>
    <w:rsid w:val="00FF352F"/>
    <w:rsid w:val="00FF6447"/>
    <w:rsid w:val="07481402"/>
    <w:rsid w:val="33BF6338"/>
    <w:rsid w:val="624F5347"/>
    <w:rsid w:val="7BB6155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C96293-B3EB-421C-B91D-915300E2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pPr>
      <w:ind w:left="120"/>
      <w:outlineLvl w:val="0"/>
    </w:pPr>
    <w:rPr>
      <w:rFonts w:ascii="微软雅黑" w:eastAsia="微软雅黑" w:hAnsi="微软雅黑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  <w:ind w:left="119" w:firstLine="639"/>
    </w:pPr>
    <w:rPr>
      <w:rFonts w:ascii="仿宋_GB2312" w:eastAsia="仿宋_GB2312" w:hAnsi="仿宋_GB2312"/>
      <w:sz w:val="32"/>
      <w:szCs w:val="32"/>
    </w:rPr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eastAsia="en-US"/>
    </w:rPr>
  </w:style>
  <w:style w:type="character" w:customStyle="1" w:styleId="a2">
    <w:name w:val="批注文字 字符"/>
    <w:basedOn w:val="DefaultParagraphFont"/>
    <w:link w:val="CommentText"/>
    <w:uiPriority w:val="99"/>
    <w:semiHidden/>
  </w:style>
  <w:style w:type="character" w:customStyle="1" w:styleId="a3">
    <w:name w:val="批注主题 字符"/>
    <w:basedOn w:val="a2"/>
    <w:link w:val="CommentSubject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0FE0E4-C0A4-42D9-B6D7-D027F7B2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661</Words>
  <Characters>3769</Characters>
  <Application>Microsoft Office Word</Application>
  <DocSecurity>0</DocSecurity>
  <Lines>31</Lines>
  <Paragraphs>8</Paragraphs>
  <ScaleCrop>false</ScaleCrop>
  <Company>Microsoft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&lt;4D6963726F736F667420576F7264202D2032303138303531332DD6D0C9BDB4F3D1A7CAB5D1E9B6AFCEEFD6D0D0C4B6AFCEEFD7BCC8EBD6C6B6C82D636169203230313830353235&gt;</dc:title>
  <dc:creator>Administrator</dc:creator>
  <cp:lastModifiedBy>红宇 李</cp:lastModifiedBy>
  <cp:revision>266</cp:revision>
  <dcterms:created xsi:type="dcterms:W3CDTF">2019-09-07T09:09:00Z</dcterms:created>
  <dcterms:modified xsi:type="dcterms:W3CDTF">2020-11-09T06:11:00Z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PScript5.dll Version 5.2.2</vt:lpwstr>
  </property>
  <property fmtid="{D5CDD505-2E9C-101B-9397-08002B2CF9AE}" pid="4" name="KSOProductBuildVer">
    <vt:lpwstr>2052-11.1.0.9999</vt:lpwstr>
  </property>
  <property fmtid="{D5CDD505-2E9C-101B-9397-08002B2CF9AE}" pid="5" name="LastSaved">
    <vt:filetime>2018-06-29T00:00:00Z</vt:filetime>
  </property>
</Properties>
</file>