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27B90" w:rsidP="00E40DE1">
      <w:pPr>
        <w:pStyle w:val="Subtitle"/>
        <w:spacing w:before="0"/>
        <w:rPr>
          <w:rStyle w:val="NormalCharacter"/>
          <w:rFonts w:ascii="方正小标宋简体" w:eastAsia="方正小标宋简体"/>
          <w:b/>
          <w:bCs/>
          <w:sz w:val="44"/>
          <w:szCs w:val="44"/>
        </w:rPr>
      </w:pPr>
      <w:r w:rsidRPr="008765AF">
        <w:rPr>
          <w:rStyle w:val="NormalCharacter"/>
          <w:rFonts w:ascii="方正小标宋简体" w:eastAsia="方正小标宋简体"/>
          <w:b/>
          <w:bCs/>
          <w:sz w:val="44"/>
          <w:szCs w:val="44"/>
        </w:rPr>
        <w:t>政治把关与</w:t>
      </w:r>
      <w:r w:rsidRPr="008765AF" w:rsidR="00CD7ADF">
        <w:rPr>
          <w:rStyle w:val="NormalCharacter"/>
          <w:rFonts w:ascii="方正小标宋简体" w:eastAsia="方正小标宋简体"/>
          <w:b/>
          <w:bCs/>
          <w:sz w:val="44"/>
          <w:szCs w:val="44"/>
        </w:rPr>
        <w:t>师德</w:t>
      </w:r>
      <w:r w:rsidRPr="008765AF">
        <w:rPr>
          <w:rStyle w:val="NormalCharacter"/>
          <w:rFonts w:ascii="方正小标宋简体" w:eastAsia="方正小标宋简体"/>
          <w:b/>
          <w:bCs/>
          <w:sz w:val="44"/>
          <w:szCs w:val="44"/>
        </w:rPr>
        <w:t>审核</w:t>
      </w:r>
      <w:r w:rsidRPr="008765AF" w:rsidR="00CD7ADF">
        <w:rPr>
          <w:rStyle w:val="NormalCharacter"/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/>
      </w:tblPr>
      <w:tblGrid>
        <w:gridCol w:w="1943"/>
        <w:gridCol w:w="3119"/>
        <w:gridCol w:w="2184"/>
        <w:gridCol w:w="2394"/>
      </w:tblGrid>
      <w:tr>
        <w:tblPrEx>
          <w:tblW w:w="964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7E0"/>
        </w:tblPrEx>
        <w:trPr>
          <w:cantSplit/>
          <w:trHeight w:val="692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ED2BC2">
            <w:pPr>
              <w:jc w:val="left"/>
              <w:rPr>
                <w:rStyle w:val="NormalCharacter"/>
                <w:rFonts w:eastAsia="黑体"/>
                <w:sz w:val="28"/>
              </w:rPr>
            </w:pPr>
            <w:r w:rsidRPr="006615BE">
              <w:rPr>
                <w:rStyle w:val="NormalCharacter"/>
                <w:rFonts w:eastAsia="黑体"/>
                <w:sz w:val="28"/>
              </w:rPr>
              <w:t>一、申请人基本情况</w:t>
            </w:r>
          </w:p>
        </w:tc>
      </w:tr>
      <w:tr>
        <w:tblPrEx>
          <w:tblW w:w="9640" w:type="dxa"/>
          <w:jc w:val="center"/>
          <w:tblCellMar>
            <w:left w:w="0" w:type="dxa"/>
            <w:right w:w="0" w:type="dxa"/>
          </w:tblCellMar>
          <w:tblLook w:val="07E0"/>
        </w:tblPrEx>
        <w:trPr>
          <w:cantSplit/>
          <w:trHeight w:val="63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4F7673">
            <w:pPr>
              <w:jc w:val="center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4F7673">
            <w:pPr>
              <w:jc w:val="center"/>
              <w:rPr>
                <w:rStyle w:val="NormalCharacter"/>
                <w:rFonts w:eastAsia="仿宋_GB2312"/>
                <w:sz w:val="28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4F7673">
            <w:pPr>
              <w:jc w:val="center"/>
              <w:rPr>
                <w:rStyle w:val="NormalCharacter"/>
                <w:rFonts w:eastAsia="仿宋_GB2312"/>
                <w:strike/>
                <w:color w:val="FF0000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工作单位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4F7673">
            <w:pPr>
              <w:jc w:val="center"/>
              <w:rPr>
                <w:rStyle w:val="NormalCharacter"/>
                <w:rFonts w:eastAsia="仿宋_GB2312"/>
                <w:sz w:val="28"/>
                <w:szCs w:val="24"/>
              </w:rPr>
            </w:pPr>
          </w:p>
        </w:tc>
      </w:tr>
      <w:tr>
        <w:tblPrEx>
          <w:tblW w:w="9640" w:type="dxa"/>
          <w:jc w:val="center"/>
          <w:tblCellMar>
            <w:left w:w="0" w:type="dxa"/>
            <w:right w:w="0" w:type="dxa"/>
          </w:tblCellMar>
          <w:tblLook w:val="07E0"/>
        </w:tblPrEx>
        <w:trPr>
          <w:trHeight w:val="764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BD22D2">
            <w:pPr>
              <w:jc w:val="left"/>
              <w:rPr>
                <w:rStyle w:val="NormalCharacter"/>
                <w:b/>
                <w:sz w:val="24"/>
                <w:szCs w:val="24"/>
              </w:rPr>
            </w:pPr>
            <w:r w:rsidRPr="006615BE">
              <w:rPr>
                <w:rStyle w:val="NormalCharacter"/>
                <w:rFonts w:eastAsia="黑体"/>
                <w:sz w:val="28"/>
              </w:rPr>
              <w:t>二、审核情况</w:t>
            </w:r>
          </w:p>
        </w:tc>
      </w:tr>
      <w:tr>
        <w:tblPrEx>
          <w:tblW w:w="9640" w:type="dxa"/>
          <w:jc w:val="center"/>
          <w:tblCellMar>
            <w:left w:w="0" w:type="dxa"/>
            <w:right w:w="0" w:type="dxa"/>
          </w:tblCellMar>
          <w:tblLook w:val="07E0"/>
        </w:tblPrEx>
        <w:trPr>
          <w:trHeight w:val="7140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D91B34">
            <w:pPr>
              <w:snapToGrid w:val="0"/>
              <w:spacing w:line="500" w:lineRule="exact"/>
              <w:jc w:val="left"/>
              <w:rPr>
                <w:rStyle w:val="NormalCharacter"/>
                <w:rFonts w:eastAsia="仿宋_GB2312"/>
                <w:b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（一）审核形式（在相应的</w:t>
            </w: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“</w:t>
            </w:r>
            <w:r w:rsidRPr="006615BE" w:rsidR="008D7C97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”</w:t>
            </w: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中勾选）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2754B9">
              <w:rPr>
                <w:rStyle w:val="NormalCharacter"/>
                <w:rFonts w:eastAsia="仿宋_GB2312"/>
                <w:sz w:val="28"/>
                <w:szCs w:val="24"/>
              </w:rPr>
              <w:t xml:space="preserve">1.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工作业绩</w:t>
            </w:r>
            <w:r w:rsidRPr="006615BE" w:rsidR="0027797C">
              <w:rPr>
                <w:rStyle w:val="NormalCharacter"/>
                <w:rFonts w:eastAsia="仿宋_GB2312"/>
                <w:sz w:val="28"/>
                <w:szCs w:val="24"/>
              </w:rPr>
              <w:t>或学术内容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及经历审核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2754B9">
              <w:rPr>
                <w:rStyle w:val="NormalCharacter"/>
                <w:rFonts w:eastAsia="仿宋_GB2312"/>
                <w:sz w:val="28"/>
                <w:szCs w:val="24"/>
              </w:rPr>
              <w:t xml:space="preserve">2.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与单位同事</w:t>
            </w:r>
            <w:r w:rsidRPr="006615BE" w:rsidR="0027797C">
              <w:rPr>
                <w:rStyle w:val="NormalCharacter"/>
                <w:rFonts w:eastAsia="仿宋_GB2312"/>
                <w:sz w:val="28"/>
                <w:szCs w:val="24"/>
              </w:rPr>
              <w:t>/</w:t>
            </w:r>
            <w:r w:rsidRPr="006615BE" w:rsidR="0027797C">
              <w:rPr>
                <w:rStyle w:val="NormalCharacter"/>
                <w:rFonts w:eastAsia="仿宋_GB2312"/>
                <w:sz w:val="28"/>
                <w:szCs w:val="24"/>
              </w:rPr>
              <w:t>推荐人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了解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（联系人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1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姓名：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；电话：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）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（联系人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2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姓名：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；电话：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）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（联系人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3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姓名：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；电话：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）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2754B9">
              <w:rPr>
                <w:rStyle w:val="NormalCharacter"/>
                <w:rFonts w:eastAsia="仿宋_GB2312"/>
                <w:sz w:val="28"/>
                <w:szCs w:val="24"/>
              </w:rPr>
              <w:t xml:space="preserve">3.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谈心谈话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2754B9">
              <w:rPr>
                <w:rStyle w:val="NormalCharacter"/>
                <w:rFonts w:eastAsia="仿宋_GB2312"/>
                <w:sz w:val="28"/>
                <w:szCs w:val="24"/>
              </w:rPr>
              <w:t xml:space="preserve">4. 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社交媒体，包括但不限于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微信朋友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圈、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Facebook</w:t>
            </w:r>
            <w:r w:rsidRPr="006615BE" w:rsidR="0040014A">
              <w:rPr>
                <w:rStyle w:val="NormalCharacter"/>
                <w:rFonts w:eastAsia="仿宋_GB2312"/>
                <w:sz w:val="28"/>
                <w:szCs w:val="24"/>
              </w:rPr>
              <w:t>等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095AD6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5.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调阅档案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="0063193F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6.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网络评价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 7.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同行评价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="0063193F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8.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电话调查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 9.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背景调查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 10.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函调</w:t>
            </w:r>
          </w:p>
          <w:p w:rsidR="00C27B90" w:rsidP="00F37261">
            <w:pPr>
              <w:snapToGrid w:val="0"/>
              <w:spacing w:line="50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 xml:space="preserve"> 11. </w:t>
            </w:r>
            <w:r w:rsidRPr="006615BE" w:rsidR="00BD22D2">
              <w:rPr>
                <w:rStyle w:val="NormalCharacter"/>
                <w:rFonts w:eastAsia="仿宋_GB2312"/>
                <w:sz w:val="28"/>
                <w:szCs w:val="24"/>
              </w:rPr>
              <w:t>其他（包括但不限于业界同行了解）：</w:t>
            </w:r>
          </w:p>
          <w:p w:rsidR="00C27B90" w:rsidP="00D91B34">
            <w:pPr>
              <w:snapToGrid w:val="0"/>
              <w:spacing w:line="500" w:lineRule="exact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　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</w:p>
          <w:p w:rsidR="00C27B90" w:rsidP="00D91B34">
            <w:pPr>
              <w:snapToGrid w:val="0"/>
              <w:spacing w:line="500" w:lineRule="exact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（二）审核内容</w:t>
            </w:r>
            <w:r w:rsidRPr="006615BE" w:rsidR="00AE5EA5">
              <w:rPr>
                <w:rStyle w:val="NormalCharacter"/>
                <w:rFonts w:eastAsia="仿宋_GB2312"/>
                <w:b/>
                <w:sz w:val="28"/>
                <w:szCs w:val="24"/>
              </w:rPr>
              <w:t>（在相应</w:t>
            </w:r>
            <w:r w:rsidRPr="006615BE" w:rsidR="00AE5EA5">
              <w:rPr>
                <w:rStyle w:val="NormalCharacter"/>
                <w:rFonts w:eastAsia="仿宋_GB2312"/>
                <w:b/>
                <w:sz w:val="28"/>
                <w:szCs w:val="24"/>
              </w:rPr>
              <w:t>“□”</w:t>
            </w:r>
            <w:r w:rsidRPr="006615BE" w:rsidR="00AE5EA5">
              <w:rPr>
                <w:rStyle w:val="NormalCharacter"/>
                <w:rFonts w:eastAsia="仿宋_GB2312"/>
                <w:b/>
                <w:sz w:val="28"/>
                <w:szCs w:val="24"/>
              </w:rPr>
              <w:t>中</w:t>
            </w:r>
            <w:r w:rsidRPr="006615BE" w:rsidR="00AE5EA5">
              <w:rPr>
                <w:rStyle w:val="NormalCharacter"/>
                <w:rFonts w:eastAsia="仿宋_GB2312"/>
                <w:b/>
                <w:sz w:val="28"/>
                <w:szCs w:val="24"/>
              </w:rPr>
              <w:t>勾选并</w:t>
            </w:r>
            <w:r w:rsidRPr="006615BE" w:rsidR="00AE5EA5">
              <w:rPr>
                <w:rStyle w:val="NormalCharacter"/>
                <w:rFonts w:eastAsia="仿宋_GB2312"/>
                <w:b/>
                <w:sz w:val="28"/>
                <w:szCs w:val="24"/>
              </w:rPr>
              <w:t>出具审核把关意见）</w:t>
            </w:r>
          </w:p>
          <w:p w:rsidR="00C27B90" w:rsidP="00F37261">
            <w:pPr>
              <w:snapToGrid w:val="0"/>
              <w:spacing w:line="52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已对申请人以下方面进行审核：</w:t>
            </w:r>
          </w:p>
          <w:p w:rsidR="00C27B90" w:rsidP="00333260">
            <w:pPr>
              <w:snapToGrid w:val="0"/>
              <w:spacing w:before="156" w:line="360" w:lineRule="auto"/>
              <w:ind w:firstLine="560" w:firstLineChars="200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454371">
              <w:rPr>
                <w:rStyle w:val="NormalCharacter"/>
                <w:rFonts w:eastAsia="楷体"/>
                <w:b/>
                <w:sz w:val="28"/>
                <w:szCs w:val="24"/>
              </w:rPr>
              <w:t xml:space="preserve">1. </w:t>
            </w:r>
            <w:r w:rsidRPr="006615BE" w:rsidR="008C7E7E">
              <w:rPr>
                <w:rStyle w:val="NormalCharacter"/>
                <w:rFonts w:eastAsia="楷体"/>
                <w:b/>
                <w:sz w:val="28"/>
                <w:szCs w:val="24"/>
              </w:rPr>
              <w:t>思想</w:t>
            </w:r>
            <w:r w:rsidRPr="006615BE" w:rsidR="00454371">
              <w:rPr>
                <w:rStyle w:val="NormalCharacter"/>
                <w:rFonts w:eastAsia="楷体"/>
                <w:b/>
                <w:sz w:val="28"/>
                <w:szCs w:val="24"/>
              </w:rPr>
              <w:t>政治素质：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对申请人的</w:t>
            </w:r>
            <w:r w:rsidR="00C12270">
              <w:rPr>
                <w:rStyle w:val="NormalCharacter"/>
                <w:rFonts w:eastAsia="仿宋_GB2312"/>
                <w:sz w:val="28"/>
                <w:szCs w:val="24"/>
              </w:rPr>
              <w:t>政治立场、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政治表现、</w:t>
            </w:r>
            <w:r w:rsidR="007D2188">
              <w:rPr>
                <w:rStyle w:val="NormalCharacter"/>
                <w:rFonts w:eastAsia="仿宋_GB2312"/>
                <w:sz w:val="28"/>
                <w:szCs w:val="24"/>
              </w:rPr>
              <w:t>思想意识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、公开言论（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含微博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、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微信等</w:t>
            </w:r>
            <w:r w:rsidRPr="006615BE" w:rsidR="00454371">
              <w:rPr>
                <w:rStyle w:val="NormalCharacter"/>
                <w:rFonts w:eastAsia="仿宋_GB2312"/>
                <w:sz w:val="28"/>
                <w:szCs w:val="24"/>
              </w:rPr>
              <w:t>）及业绩成果中涉及的意识形态倾向等情况进行把关</w:t>
            </w:r>
            <w:r w:rsidRPr="00333260" w:rsidR="00333260">
              <w:rPr>
                <w:rStyle w:val="NormalCharacter"/>
                <w:rFonts w:ascii="宋体" w:hAnsi="宋体"/>
                <w:sz w:val="28"/>
                <w:szCs w:val="28"/>
              </w:rPr>
              <w:t>，</w:t>
            </w:r>
            <w:r w:rsidRPr="00333260" w:rsidR="00333260"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并对把关情况进行说明。</w:t>
            </w:r>
          </w:p>
          <w:p w:rsidR="00C27B90" w:rsidP="00850FC4">
            <w:pPr>
              <w:snapToGrid w:val="0"/>
              <w:spacing w:line="520" w:lineRule="exact"/>
              <w:ind w:firstLine="560" w:firstLineChars="200"/>
              <w:jc w:val="left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（必填）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审核把关意见：</w:t>
            </w: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333260">
            <w:pPr>
              <w:snapToGrid w:val="0"/>
              <w:spacing w:before="156" w:line="360" w:lineRule="auto"/>
              <w:ind w:firstLine="560" w:firstLineChars="200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 xml:space="preserve">2. 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>师德师风情况：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对申请人的履职规范、言行作风、师生关系、同事关系、公平诚信，以及近年来师德师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风投诉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情况等进行</w:t>
            </w:r>
            <w:r w:rsidR="007D2188">
              <w:rPr>
                <w:rStyle w:val="NormalCharacter"/>
                <w:rFonts w:eastAsia="仿宋_GB2312"/>
                <w:sz w:val="28"/>
                <w:szCs w:val="24"/>
              </w:rPr>
              <w:t>审核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把关</w:t>
            </w:r>
            <w:r w:rsidR="00333260">
              <w:rPr>
                <w:rStyle w:val="NormalCharacter"/>
                <w:rFonts w:eastAsia="仿宋_GB2312"/>
                <w:sz w:val="28"/>
                <w:szCs w:val="24"/>
              </w:rPr>
              <w:t>，</w:t>
            </w:r>
            <w:r w:rsidRPr="00333260" w:rsidR="00333260"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并对把关情况进行说明。</w:t>
            </w:r>
          </w:p>
          <w:p w:rsidR="00C27B90" w:rsidP="00F217D9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b/>
                <w:sz w:val="28"/>
                <w:szCs w:val="24"/>
                <w:u w:val="single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（必填）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审核把关意见：</w:t>
            </w: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rPr>
                <w:rStyle w:val="NormalCharacter"/>
                <w:sz w:val="24"/>
                <w:szCs w:val="24"/>
              </w:rPr>
            </w:pPr>
          </w:p>
          <w:p w:rsidR="00C27B90" w:rsidP="008A2FEF">
            <w:pPr>
              <w:snapToGrid w:val="0"/>
              <w:spacing w:before="156" w:line="360" w:lineRule="auto"/>
              <w:ind w:firstLine="560" w:firstLineChars="200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 xml:space="preserve">3. 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>学术诚信情况：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对申请人的学术规范、学术道德、科研伦理规范、失信行为等情况等进行</w:t>
            </w:r>
            <w:r w:rsidR="007D2188">
              <w:rPr>
                <w:rStyle w:val="NormalCharacter"/>
                <w:rFonts w:eastAsia="仿宋_GB2312"/>
                <w:sz w:val="28"/>
                <w:szCs w:val="24"/>
              </w:rPr>
              <w:t>审核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把关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（必填）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审核把关意见：</w:t>
            </w: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color w:val="FF0000"/>
                <w:sz w:val="28"/>
                <w:szCs w:val="24"/>
              </w:rPr>
            </w:pPr>
            <w:r w:rsidRPr="00456911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456911" w:rsidR="00954291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456911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 xml:space="preserve">4. </w:t>
            </w:r>
            <w:r w:rsidRPr="00456911" w:rsidR="00CC3E47">
              <w:rPr>
                <w:rStyle w:val="NormalCharacter"/>
                <w:rFonts w:eastAsia="楷体"/>
                <w:b/>
                <w:sz w:val="28"/>
                <w:szCs w:val="24"/>
              </w:rPr>
              <w:t>法律风险</w:t>
            </w:r>
            <w:r w:rsidRPr="00456911" w:rsidR="002B1C74">
              <w:rPr>
                <w:rStyle w:val="NormalCharacter"/>
                <w:rFonts w:eastAsia="楷体"/>
                <w:b/>
                <w:sz w:val="28"/>
                <w:szCs w:val="24"/>
              </w:rPr>
              <w:t>、</w:t>
            </w:r>
            <w:r w:rsidRPr="00456911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>廉洁自律情况：</w:t>
            </w:r>
            <w:r w:rsidRPr="00456911" w:rsidR="009C1E80">
              <w:rPr>
                <w:rStyle w:val="NormalCharacter"/>
                <w:rFonts w:eastAsia="仿宋_GB2312"/>
                <w:sz w:val="28"/>
                <w:szCs w:val="24"/>
              </w:rPr>
              <w:t>对</w:t>
            </w:r>
            <w:r w:rsidRPr="00FD0D14" w:rsidR="009C1E80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申请人</w:t>
            </w:r>
            <w:r w:rsidRPr="00FD0D14" w:rsidR="00CC3E47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（在原单位</w:t>
            </w:r>
            <w:r w:rsidRPr="00FD0D14" w:rsidR="00CC3E47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/</w:t>
            </w:r>
            <w:r w:rsidRPr="00FD0D14" w:rsidR="00CC3E47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外单位）</w:t>
            </w:r>
            <w:r w:rsidRPr="00FD0D14" w:rsidR="009C1E80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的知识产权、成果转化、权益方面等情况，以及个人是否在其他单位兼职取酬等进行核查。对申请人受信访举报及核查、立案调查、党纪政纪处分与问</w:t>
            </w:r>
            <w:r w:rsidRPr="00FD0D14" w:rsidR="009C1E80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责情况</w:t>
            </w:r>
            <w:r w:rsidRPr="00FD0D14" w:rsidR="009C1E80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等进行核查。审核把关过程中，如有发现相关情况，须详细说明发生时间、内容及处理结论等，不得模糊概述。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（必填）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审核把关意见：</w:t>
            </w: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sz w:val="24"/>
                <w:szCs w:val="24"/>
              </w:rPr>
            </w:pPr>
          </w:p>
          <w:p w:rsidR="00C27B90" w:rsidP="00D8114F">
            <w:pPr>
              <w:snapToGrid w:val="0"/>
              <w:spacing w:line="520" w:lineRule="exact"/>
              <w:rPr>
                <w:rStyle w:val="NormalCharacter"/>
                <w:sz w:val="24"/>
                <w:szCs w:val="24"/>
                <w:u w:val="single"/>
              </w:rPr>
            </w:pPr>
            <w:r w:rsidRPr="006615BE">
              <w:rPr>
                <w:rStyle w:val="NormalCharacter"/>
                <w:sz w:val="24"/>
                <w:szCs w:val="24"/>
              </w:rPr>
              <w:t xml:space="preserve">   </w:t>
            </w:r>
          </w:p>
          <w:p w:rsidR="00C27B90" w:rsidP="00243D99">
            <w:pPr>
              <w:snapToGrid w:val="0"/>
              <w:spacing w:line="520" w:lineRule="exact"/>
              <w:ind w:firstLine="560" w:firstLineChars="200"/>
              <w:rPr>
                <w:rStyle w:val="NormalCharacter"/>
                <w:sz w:val="24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="00954291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="00EA3E7C">
              <w:rPr>
                <w:rStyle w:val="NormalCharacter"/>
                <w:rFonts w:eastAsia="楷体"/>
                <w:b/>
                <w:sz w:val="28"/>
                <w:szCs w:val="24"/>
              </w:rPr>
              <w:t>5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>.</w:t>
            </w:r>
            <w:r w:rsidRPr="006615BE" w:rsidR="009C1E80">
              <w:rPr>
                <w:rStyle w:val="NormalCharacter"/>
                <w:rFonts w:eastAsia="楷体"/>
                <w:b/>
                <w:sz w:val="28"/>
                <w:szCs w:val="24"/>
              </w:rPr>
              <w:t>背景核查情况：</w:t>
            </w:r>
            <w:r w:rsidRPr="00456911" w:rsidR="009C1E80">
              <w:rPr>
                <w:rStyle w:val="NormalCharacter"/>
                <w:rFonts w:ascii="仿宋_GB2312" w:eastAsia="仿宋_GB2312" w:hint="eastAsia"/>
                <w:sz w:val="28"/>
                <w:szCs w:val="24"/>
              </w:rPr>
              <w:t>核查</w:t>
            </w:r>
            <w:r w:rsidRPr="006615BE" w:rsidR="009C1E80">
              <w:rPr>
                <w:rStyle w:val="NormalCharacter"/>
                <w:rFonts w:eastAsia="仿宋_GB2312"/>
                <w:sz w:val="28"/>
                <w:szCs w:val="24"/>
              </w:rPr>
              <w:t>出生日期、参加工作时间、入党时间、学历学位、工作经历、职务职称、家庭主要成员及重要社会关系、奖惩情况、海外经历与活动等</w:t>
            </w:r>
            <w:r w:rsidR="009838E5">
              <w:rPr>
                <w:rStyle w:val="NormalCharacter"/>
                <w:rFonts w:eastAsia="仿宋_GB2312"/>
                <w:sz w:val="28"/>
                <w:szCs w:val="24"/>
              </w:rPr>
              <w:t>，重点核查受处分情况，是否已过处理期等，</w:t>
            </w:r>
            <w:r w:rsidRPr="009838E5" w:rsidR="009838E5">
              <w:rPr>
                <w:rStyle w:val="NormalCharacter"/>
                <w:rFonts w:eastAsia="仿宋_GB2312"/>
                <w:sz w:val="28"/>
                <w:szCs w:val="24"/>
              </w:rPr>
              <w:t>并对把关情况进行说明。</w:t>
            </w:r>
          </w:p>
          <w:p w:rsidR="00C27B90" w:rsidP="00D8114F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是否查阅申请人档案：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6615BE" w:rsidR="00220804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是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  </w:t>
            </w:r>
            <w:r w:rsidRPr="006615BE" w:rsidR="00220804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否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b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未查阅原因：</w:t>
            </w: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 xml:space="preserve">                                       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456911">
              <w:rPr>
                <w:rStyle w:val="NormalCharacter"/>
                <w:rFonts w:eastAsia="仿宋_GB2312"/>
                <w:b/>
                <w:sz w:val="28"/>
                <w:szCs w:val="24"/>
              </w:rPr>
              <w:t>（</w:t>
            </w:r>
            <w:r w:rsidRPr="00456911" w:rsidR="00A50686">
              <w:rPr>
                <w:rStyle w:val="NormalCharacter"/>
                <w:rFonts w:eastAsia="楷体"/>
                <w:b/>
                <w:sz w:val="28"/>
                <w:szCs w:val="24"/>
              </w:rPr>
              <w:t>海外引进人选</w:t>
            </w:r>
            <w:r w:rsidRPr="00456911" w:rsidR="00A50686">
              <w:rPr>
                <w:rStyle w:val="NormalCharacter"/>
                <w:rFonts w:eastAsia="仿宋_GB2312"/>
                <w:b/>
                <w:sz w:val="28"/>
                <w:szCs w:val="24"/>
              </w:rPr>
              <w:t>和人才项目推荐必填</w:t>
            </w:r>
            <w:r w:rsidRPr="006615BE">
              <w:rPr>
                <w:rStyle w:val="NormalCharacter"/>
                <w:rFonts w:eastAsia="仿宋_GB2312"/>
                <w:b/>
                <w:sz w:val="28"/>
                <w:szCs w:val="24"/>
              </w:rPr>
              <w:t>）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审核把关意见：</w:t>
            </w: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>
              <w:rPr>
                <w:rFonts w:eastAsia="仿宋_GB2312"/>
                <w:sz w:val="28"/>
                <w:szCs w:val="24"/>
              </w:rPr>
              <w:t xml:space="preserve"> </w:t>
            </w:r>
            <w:r w:rsidRPr="00FD0D14" w:rsidR="00EA3E7C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6</w:t>
            </w:r>
            <w:r w:rsidRPr="00FD0D14" w:rsidR="009C1E80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 xml:space="preserve">. </w:t>
            </w:r>
            <w:r w:rsidRPr="00FD0D14" w:rsidR="009C1E80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海外引进人才风险排查情况：</w:t>
            </w:r>
            <w:r w:rsidRPr="00FD0D14" w:rsidR="009C1E80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包括海外受聘单位性质、兼职报备、海外纳税、知识产权归属、竞业禁止、保密义务、海外受打压状态等。要通过背景调查、同行评价等方式广泛了解，形成把关意见，特别注意海外受聘单位性质及海外受打压状态。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</w:pPr>
            <w:r w:rsidRPr="00456911">
              <w:rPr>
                <w:rStyle w:val="NormalCharacter"/>
                <w:rFonts w:eastAsia="仿宋_GB2312"/>
                <w:b/>
                <w:color w:val="000000"/>
                <w:sz w:val="28"/>
                <w:szCs w:val="24"/>
              </w:rPr>
              <w:t>（</w:t>
            </w:r>
            <w:r w:rsidRPr="00456911" w:rsidR="00A50686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海外引进人选</w:t>
            </w:r>
            <w:r w:rsidRPr="00456911" w:rsidR="00A50686">
              <w:rPr>
                <w:rStyle w:val="NormalCharacter"/>
                <w:rFonts w:eastAsia="仿宋_GB2312"/>
                <w:b/>
                <w:sz w:val="28"/>
                <w:szCs w:val="24"/>
              </w:rPr>
              <w:t>必填</w:t>
            </w:r>
            <w:r w:rsidRPr="00456911">
              <w:rPr>
                <w:rStyle w:val="NormalCharacter"/>
                <w:rFonts w:eastAsia="仿宋_GB2312"/>
                <w:b/>
                <w:color w:val="000000"/>
                <w:sz w:val="28"/>
                <w:szCs w:val="24"/>
              </w:rPr>
              <w:t>）</w:t>
            </w:r>
            <w:r w:rsidRPr="00FD0D14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审核把关意见：</w:t>
            </w: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color w:val="000000"/>
                <w:sz w:val="24"/>
                <w:szCs w:val="24"/>
                <w:u w:val="single" w:color="000000"/>
              </w:rPr>
            </w:pPr>
          </w:p>
          <w:p w:rsidR="00C27B90" w:rsidP="009C1E80">
            <w:pPr>
              <w:snapToGrid w:val="0"/>
              <w:spacing w:line="520" w:lineRule="exact"/>
              <w:ind w:firstLine="480" w:firstLineChars="200"/>
              <w:rPr>
                <w:rStyle w:val="NormalCharacter"/>
                <w:color w:val="000000"/>
                <w:sz w:val="24"/>
                <w:szCs w:val="24"/>
                <w:u w:val="single" w:color="000000"/>
              </w:rPr>
            </w:pPr>
          </w:p>
          <w:p w:rsidR="00C27B90" w:rsidP="00243D99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楷体"/>
                <w:color w:val="000000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FD0D14" w:rsidR="00954291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 xml:space="preserve"> </w:t>
            </w:r>
            <w:r w:rsidRPr="00FD0D14" w:rsidR="00EA3E7C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7</w:t>
            </w:r>
            <w:r w:rsidRPr="00FD0D14" w:rsidR="009C1E80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 xml:space="preserve">. </w:t>
            </w:r>
            <w:r w:rsidRPr="00FD0D14" w:rsidR="009C1E80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保密处理情况</w:t>
            </w:r>
            <w:r w:rsidRPr="00FD0D14" w:rsidR="009838E5">
              <w:rPr>
                <w:rStyle w:val="NormalCharacter"/>
                <w:rFonts w:eastAsia="楷体"/>
                <w:b/>
                <w:color w:val="000000"/>
                <w:sz w:val="28"/>
                <w:szCs w:val="24"/>
              </w:rPr>
              <w:t>：</w:t>
            </w:r>
            <w:r w:rsidRPr="00FD0D14" w:rsidR="00243D99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核查申报材料是否有涉密信息，具体包含但不限于涉密身份、科研项目、人才奖励、奖项信息、重要领导批示、其他涉密信息；是否已</w:t>
            </w:r>
            <w:r w:rsidRPr="00FD0D14" w:rsidR="00243D99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进行脱密处理</w:t>
            </w:r>
            <w:r w:rsidRPr="00FD0D14" w:rsidR="00243D99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。</w:t>
            </w:r>
          </w:p>
          <w:p w:rsidR="00C27B90" w:rsidP="009C1E80">
            <w:pPr>
              <w:snapToGrid w:val="0"/>
              <w:spacing w:line="520" w:lineRule="exact"/>
              <w:ind w:firstLine="560" w:firstLineChars="200"/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</w:pPr>
            <w:r w:rsidRPr="00FD0D14">
              <w:rPr>
                <w:rStyle w:val="NormalCharacter"/>
                <w:rFonts w:eastAsia="仿宋_GB2312"/>
                <w:b/>
                <w:color w:val="000000"/>
                <w:sz w:val="28"/>
                <w:szCs w:val="24"/>
              </w:rPr>
              <w:t>（引进涉密人选和</w:t>
            </w:r>
            <w:r w:rsidRPr="0024236B" w:rsidR="00A50686">
              <w:rPr>
                <w:rStyle w:val="NormalCharacter"/>
                <w:rFonts w:eastAsia="仿宋_GB2312"/>
                <w:b/>
                <w:sz w:val="28"/>
                <w:szCs w:val="24"/>
              </w:rPr>
              <w:t>人才项目推荐必填</w:t>
            </w:r>
            <w:r w:rsidRPr="00FD0D14">
              <w:rPr>
                <w:rStyle w:val="NormalCharacter"/>
                <w:rFonts w:eastAsia="仿宋_GB2312"/>
                <w:b/>
                <w:color w:val="000000"/>
                <w:sz w:val="28"/>
                <w:szCs w:val="24"/>
              </w:rPr>
              <w:t>）</w:t>
            </w:r>
            <w:r w:rsidRPr="00FD0D14">
              <w:rPr>
                <w:rStyle w:val="NormalCharacter"/>
                <w:rFonts w:eastAsia="仿宋_GB2312"/>
                <w:color w:val="000000"/>
                <w:sz w:val="28"/>
                <w:szCs w:val="24"/>
              </w:rPr>
              <w:t>审核把关意见：</w:t>
            </w: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  <w:p w:rsidR="00C27B90" w:rsidP="00AE5EA5">
            <w:pPr>
              <w:snapToGrid w:val="0"/>
              <w:spacing w:line="460" w:lineRule="exact"/>
              <w:rPr>
                <w:rStyle w:val="NormalCharacter"/>
                <w:sz w:val="24"/>
                <w:szCs w:val="24"/>
                <w:u w:val="single"/>
              </w:rPr>
            </w:pPr>
          </w:p>
        </w:tc>
      </w:tr>
      <w:tr>
        <w:tblPrEx>
          <w:tblW w:w="9640" w:type="dxa"/>
          <w:jc w:val="center"/>
          <w:tblCellMar>
            <w:left w:w="0" w:type="dxa"/>
            <w:right w:w="0" w:type="dxa"/>
          </w:tblCellMar>
          <w:tblLook w:val="07E0"/>
        </w:tblPrEx>
        <w:trPr>
          <w:trHeight w:val="3818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B90" w:rsidP="00C07B82">
            <w:pPr>
              <w:jc w:val="left"/>
              <w:rPr>
                <w:rStyle w:val="NormalCharacter"/>
                <w:b/>
                <w:sz w:val="24"/>
                <w:szCs w:val="24"/>
              </w:rPr>
            </w:pPr>
            <w:r w:rsidRPr="006615BE">
              <w:rPr>
                <w:rStyle w:val="NormalCharacter"/>
                <w:rFonts w:eastAsia="黑体"/>
                <w:sz w:val="28"/>
              </w:rPr>
              <w:t>三、党支部政治把关意见</w:t>
            </w:r>
          </w:p>
          <w:p w:rsidR="00C27B90" w:rsidP="009E0B23">
            <w:pPr>
              <w:spacing w:line="500" w:lineRule="exact"/>
              <w:ind w:firstLine="420" w:firstLineChars="150"/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</w:pP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（</w:t>
            </w:r>
            <w:r w:rsidR="00517C63">
              <w:rPr>
                <w:rStyle w:val="NormalCharacter"/>
                <w:rFonts w:eastAsia="仿宋_GB2312"/>
                <w:sz w:val="28"/>
                <w:szCs w:val="24"/>
              </w:rPr>
              <w:t xml:space="preserve">                 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）支部（</w:t>
            </w:r>
            <w:r w:rsidR="00517C63">
              <w:rPr>
                <w:rStyle w:val="NormalCharacter"/>
                <w:rFonts w:eastAsia="仿宋_GB2312"/>
                <w:sz w:val="28"/>
                <w:szCs w:val="24"/>
              </w:rPr>
              <w:t xml:space="preserve">    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）年（</w:t>
            </w:r>
            <w:r w:rsidR="00517C63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）月（</w:t>
            </w:r>
            <w:r w:rsidR="00517C63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）日</w:t>
            </w:r>
            <w:r w:rsidR="00E01483">
              <w:rPr>
                <w:rStyle w:val="NormalCharacter"/>
                <w:rFonts w:eastAsia="仿宋_GB2312"/>
                <w:sz w:val="28"/>
                <w:szCs w:val="24"/>
              </w:rPr>
              <w:t>召开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支委会</w:t>
            </w:r>
            <w:r w:rsidR="00E01483">
              <w:rPr>
                <w:rStyle w:val="NormalCharacter"/>
                <w:rFonts w:eastAsia="仿宋_GB2312"/>
                <w:sz w:val="28"/>
                <w:szCs w:val="24"/>
              </w:rPr>
              <w:t>会议</w:t>
            </w:r>
            <w:r w:rsidRPr="009E0B23">
              <w:rPr>
                <w:rStyle w:val="NormalCharacter"/>
                <w:rFonts w:eastAsia="仿宋_GB2312"/>
                <w:sz w:val="28"/>
                <w:szCs w:val="24"/>
              </w:rPr>
              <w:t>讨论，形成如下意见：</w:t>
            </w:r>
            <w:r w:rsidRPr="009E0B23"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  <w:t>（党支部出具对申请人</w:t>
            </w:r>
            <w:r w:rsidR="0018057A"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  <w:t>政治</w:t>
            </w:r>
            <w:r w:rsidRPr="009E0B23"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  <w:t>表现、</w:t>
            </w:r>
            <w:r w:rsidR="00E01483"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  <w:t>思想素质</w:t>
            </w:r>
            <w:r w:rsidRPr="009E0B23">
              <w:rPr>
                <w:rStyle w:val="NormalCharacter"/>
                <w:rFonts w:eastAsia="仿宋_GB2312"/>
                <w:color w:val="808080"/>
                <w:sz w:val="28"/>
                <w:szCs w:val="24"/>
              </w:rPr>
              <w:t>等方面的评价，非中共党员也须提供。）</w:t>
            </w:r>
          </w:p>
          <w:p w:rsidR="00C27B90" w:rsidP="000406C5">
            <w:pPr>
              <w:spacing w:line="500" w:lineRule="exact"/>
              <w:ind w:firstLine="420" w:firstLineChars="150"/>
              <w:rPr>
                <w:rStyle w:val="NormalCharacter"/>
                <w:rFonts w:eastAsia="仿宋_GB2312"/>
                <w:sz w:val="28"/>
                <w:szCs w:val="24"/>
              </w:rPr>
            </w:pPr>
          </w:p>
          <w:p w:rsidR="00C27B90" w:rsidP="004578C0">
            <w:pPr>
              <w:spacing w:line="380" w:lineRule="exact"/>
              <w:rPr>
                <w:rStyle w:val="NormalCharacter"/>
                <w:b/>
                <w:szCs w:val="21"/>
              </w:rPr>
            </w:pPr>
          </w:p>
          <w:p w:rsidR="00C27B90" w:rsidP="004578C0">
            <w:pPr>
              <w:spacing w:line="380" w:lineRule="exact"/>
              <w:rPr>
                <w:rStyle w:val="NormalCharacter"/>
                <w:b/>
                <w:szCs w:val="21"/>
              </w:rPr>
            </w:pPr>
          </w:p>
          <w:p w:rsidR="00C27B90" w:rsidP="00F340F3">
            <w:pPr>
              <w:snapToGrid w:val="0"/>
              <w:spacing w:line="500" w:lineRule="exact"/>
              <w:ind w:firstLine="3360" w:firstLineChars="1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政治把关结果：</w:t>
            </w:r>
          </w:p>
          <w:p w:rsidR="00C27B90" w:rsidP="00F340F3">
            <w:pPr>
              <w:snapToGrid w:val="0"/>
              <w:spacing w:line="500" w:lineRule="exact"/>
              <w:ind w:firstLine="3360" w:firstLineChars="1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="00DA179E">
              <w:rPr>
                <w:rStyle w:val="NormalCharacter"/>
                <w:rFonts w:eastAsia="仿宋_GB2312"/>
                <w:sz w:val="28"/>
                <w:szCs w:val="24"/>
              </w:rPr>
              <w:t>同意推荐</w:t>
            </w:r>
            <w:r w:rsidRPr="006615BE" w:rsidR="00F340F3">
              <w:rPr>
                <w:rStyle w:val="NormalCharacter"/>
                <w:rFonts w:eastAsia="仿宋_GB2312"/>
                <w:sz w:val="28"/>
                <w:szCs w:val="24"/>
              </w:rPr>
              <w:t xml:space="preserve">     </w:t>
            </w: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="00DA179E">
              <w:rPr>
                <w:rStyle w:val="NormalCharacter"/>
                <w:rFonts w:eastAsia="仿宋_GB2312"/>
                <w:sz w:val="28"/>
                <w:szCs w:val="24"/>
              </w:rPr>
              <w:t>不同意推荐</w:t>
            </w:r>
            <w:r w:rsidRPr="006615BE" w:rsidR="00F340F3">
              <w:rPr>
                <w:rStyle w:val="NormalCharacter"/>
                <w:rFonts w:eastAsia="仿宋_GB2312"/>
                <w:sz w:val="28"/>
                <w:szCs w:val="24"/>
              </w:rPr>
              <w:t xml:space="preserve">     </w:t>
            </w:r>
          </w:p>
          <w:p w:rsidR="00C27B90" w:rsidP="00E07910">
            <w:pPr>
              <w:spacing w:line="380" w:lineRule="exact"/>
              <w:jc w:val="right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rFonts w:eastAsia="仿宋_GB2312"/>
                <w:sz w:val="28"/>
                <w:szCs w:val="24"/>
              </w:rPr>
              <w:t>参会支委（</w:t>
            </w:r>
            <w:r w:rsidR="00975447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8"/>
                <w:szCs w:val="24"/>
              </w:rPr>
              <w:t>）人；</w:t>
            </w:r>
            <w:r w:rsidRPr="00E01483">
              <w:rPr>
                <w:rStyle w:val="NormalCharacter"/>
                <w:rFonts w:eastAsia="仿宋_GB2312"/>
                <w:sz w:val="28"/>
                <w:szCs w:val="24"/>
              </w:rPr>
              <w:t>同意（</w:t>
            </w:r>
            <w:r w:rsidR="00975447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E01483">
              <w:rPr>
                <w:rStyle w:val="NormalCharacter"/>
                <w:rFonts w:eastAsia="仿宋_GB2312"/>
                <w:sz w:val="28"/>
                <w:szCs w:val="24"/>
              </w:rPr>
              <w:t>）人，不同意（</w:t>
            </w:r>
            <w:r w:rsidR="00975447">
              <w:rPr>
                <w:rStyle w:val="NormalCharacter"/>
                <w:rFonts w:eastAsia="仿宋_GB2312"/>
                <w:sz w:val="28"/>
                <w:szCs w:val="24"/>
              </w:rPr>
              <w:t xml:space="preserve"> </w:t>
            </w:r>
            <w:r w:rsidRPr="00E01483">
              <w:rPr>
                <w:rStyle w:val="NormalCharacter"/>
                <w:rFonts w:eastAsia="仿宋_GB2312"/>
                <w:sz w:val="28"/>
                <w:szCs w:val="24"/>
              </w:rPr>
              <w:t>）人，弃权（</w:t>
            </w:r>
            <w:r w:rsidR="00975447">
              <w:rPr>
                <w:rStyle w:val="NormalCharacter"/>
                <w:rFonts w:eastAsia="仿宋_GB2312"/>
                <w:sz w:val="28"/>
                <w:szCs w:val="24"/>
              </w:rPr>
              <w:t xml:space="preserve">  </w:t>
            </w:r>
            <w:r w:rsidRPr="00E01483">
              <w:rPr>
                <w:rStyle w:val="NormalCharacter"/>
                <w:rFonts w:eastAsia="仿宋_GB2312"/>
                <w:sz w:val="28"/>
                <w:szCs w:val="24"/>
              </w:rPr>
              <w:t>）人。</w:t>
            </w:r>
          </w:p>
          <w:p w:rsidR="00C27B90" w:rsidP="004578C0">
            <w:pPr>
              <w:ind w:firstLine="4760" w:firstLineChars="17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>党支部书记（签名）：</w:t>
            </w:r>
          </w:p>
          <w:p w:rsidR="00C27B90" w:rsidP="00323CD1">
            <w:pPr>
              <w:spacing w:line="380" w:lineRule="exact"/>
              <w:ind w:firstLine="7280" w:firstLineChars="26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>年</w:t>
            </w: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>月</w:t>
            </w: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>日</w:t>
            </w:r>
            <w:r w:rsidRPr="00404D1A">
              <w:rPr>
                <w:rStyle w:val="NormalCharacter"/>
                <w:rFonts w:eastAsia="仿宋_GB2312"/>
                <w:sz w:val="28"/>
                <w:szCs w:val="24"/>
              </w:rPr>
              <w:t xml:space="preserve">  </w:t>
            </w:r>
          </w:p>
          <w:p w:rsidR="00C27B90" w:rsidP="00322B28">
            <w:pPr>
              <w:spacing w:line="380" w:lineRule="exact"/>
              <w:ind w:firstLine="5250" w:firstLineChars="2500"/>
              <w:rPr>
                <w:rStyle w:val="NormalCharacter"/>
                <w:b/>
                <w:szCs w:val="21"/>
              </w:rPr>
            </w:pPr>
          </w:p>
        </w:tc>
      </w:tr>
      <w:tr>
        <w:tblPrEx>
          <w:tblW w:w="9640" w:type="dxa"/>
          <w:jc w:val="center"/>
          <w:tblCellMar>
            <w:left w:w="0" w:type="dxa"/>
            <w:right w:w="0" w:type="dxa"/>
          </w:tblCellMar>
          <w:tblLook w:val="07E0"/>
        </w:tblPrEx>
        <w:trPr>
          <w:trHeight w:val="7151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90" w:rsidP="008855EC">
            <w:pPr>
              <w:jc w:val="left"/>
              <w:rPr>
                <w:rStyle w:val="NormalCharacter"/>
                <w:rFonts w:eastAsia="黑体"/>
                <w:sz w:val="28"/>
              </w:rPr>
            </w:pPr>
            <w:r w:rsidRPr="006615BE">
              <w:rPr>
                <w:rStyle w:val="NormalCharacter"/>
                <w:rFonts w:eastAsia="黑体"/>
                <w:sz w:val="28"/>
              </w:rPr>
              <w:t>四、师德</w:t>
            </w:r>
            <w:r w:rsidRPr="006615BE" w:rsidR="00B44837">
              <w:rPr>
                <w:rStyle w:val="NormalCharacter"/>
                <w:rFonts w:eastAsia="黑体"/>
                <w:sz w:val="28"/>
              </w:rPr>
              <w:t>考</w:t>
            </w:r>
            <w:r w:rsidRPr="006615BE">
              <w:rPr>
                <w:rStyle w:val="NormalCharacter"/>
                <w:rFonts w:eastAsia="黑体"/>
                <w:sz w:val="28"/>
              </w:rPr>
              <w:t>核小组审核意见</w:t>
            </w:r>
          </w:p>
          <w:p w:rsidR="00C27B90" w:rsidP="000406C5">
            <w:pPr>
              <w:spacing w:line="500" w:lineRule="exact"/>
              <w:ind w:firstLine="420" w:firstLineChars="15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已对申请人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以上但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不限于以上的内容进行审核，经审核，对其师德情况综合考评如下（请从思想</w:t>
            </w:r>
            <w:r w:rsidRPr="006615BE" w:rsidR="00E01483">
              <w:rPr>
                <w:rStyle w:val="NormalCharacter"/>
                <w:rFonts w:eastAsia="仿宋_GB2312"/>
                <w:sz w:val="28"/>
                <w:szCs w:val="24"/>
              </w:rPr>
              <w:t>政治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素质、师德师风情况、学术诚信情况、廉洁自律情况</w:t>
            </w:r>
            <w:r w:rsidRPr="006615BE" w:rsidR="00E629D9">
              <w:rPr>
                <w:rStyle w:val="NormalCharacter"/>
                <w:rFonts w:eastAsia="仿宋_GB2312"/>
                <w:sz w:val="28"/>
                <w:szCs w:val="24"/>
              </w:rPr>
              <w:t>、履职</w:t>
            </w:r>
            <w:r w:rsidR="0091557E">
              <w:rPr>
                <w:rStyle w:val="NormalCharacter"/>
                <w:rFonts w:eastAsia="仿宋_GB2312"/>
                <w:sz w:val="28"/>
                <w:szCs w:val="24"/>
              </w:rPr>
              <w:t>尽责</w:t>
            </w:r>
            <w:r w:rsidRPr="006615BE" w:rsidR="00E629D9">
              <w:rPr>
                <w:rStyle w:val="NormalCharacter"/>
                <w:rFonts w:eastAsia="仿宋_GB2312"/>
                <w:sz w:val="28"/>
                <w:szCs w:val="24"/>
              </w:rPr>
              <w:t>情况</w:t>
            </w:r>
            <w:r w:rsidR="0091557E">
              <w:rPr>
                <w:rStyle w:val="NormalCharacter"/>
                <w:rFonts w:eastAsia="仿宋_GB2312"/>
                <w:sz w:val="28"/>
                <w:szCs w:val="24"/>
              </w:rPr>
              <w:t>及涉及的</w:t>
            </w:r>
            <w:r w:rsidRPr="006615BE" w:rsidR="0091557E">
              <w:rPr>
                <w:rStyle w:val="NormalCharacter"/>
                <w:rFonts w:eastAsia="仿宋_GB2312"/>
                <w:sz w:val="28"/>
                <w:szCs w:val="24"/>
              </w:rPr>
              <w:t>法律风险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等方面出具考评意见）：</w:t>
            </w:r>
          </w:p>
          <w:p w:rsidR="00C27B90" w:rsidP="004578C0">
            <w:pPr>
              <w:spacing w:line="380" w:lineRule="exact"/>
              <w:rPr>
                <w:rStyle w:val="NormalCharacter"/>
                <w:b/>
                <w:sz w:val="24"/>
                <w:szCs w:val="24"/>
              </w:rPr>
            </w:pPr>
          </w:p>
          <w:p w:rsidR="00C27B90" w:rsidP="004578C0">
            <w:pPr>
              <w:spacing w:line="380" w:lineRule="exact"/>
              <w:rPr>
                <w:rStyle w:val="NormalCharacter"/>
                <w:b/>
                <w:sz w:val="24"/>
                <w:szCs w:val="24"/>
              </w:rPr>
            </w:pPr>
          </w:p>
          <w:p w:rsidR="00C27B90" w:rsidP="004578C0">
            <w:pPr>
              <w:spacing w:line="380" w:lineRule="exact"/>
              <w:rPr>
                <w:rStyle w:val="NormalCharacter"/>
                <w:b/>
                <w:sz w:val="24"/>
                <w:szCs w:val="24"/>
              </w:rPr>
            </w:pPr>
          </w:p>
          <w:p w:rsidR="00C27B90" w:rsidP="004578C0">
            <w:pPr>
              <w:spacing w:line="380" w:lineRule="exact"/>
              <w:rPr>
                <w:rStyle w:val="NormalCharacter"/>
                <w:b/>
                <w:sz w:val="24"/>
                <w:szCs w:val="24"/>
              </w:rPr>
            </w:pPr>
          </w:p>
          <w:p w:rsidR="00C27B90" w:rsidP="000406C5">
            <w:pPr>
              <w:snapToGrid w:val="0"/>
              <w:spacing w:line="500" w:lineRule="exact"/>
              <w:ind w:firstLine="3360" w:firstLineChars="1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师德</w:t>
            </w:r>
            <w:r w:rsidRPr="006615BE" w:rsidR="00B44837">
              <w:rPr>
                <w:rStyle w:val="NormalCharacter"/>
                <w:rFonts w:eastAsia="仿宋_GB2312"/>
                <w:sz w:val="28"/>
                <w:szCs w:val="24"/>
              </w:rPr>
              <w:t>审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核结果：</w:t>
            </w:r>
          </w:p>
          <w:p w:rsidR="00C27B90" w:rsidP="000406C5">
            <w:pPr>
              <w:snapToGrid w:val="0"/>
              <w:spacing w:line="500" w:lineRule="exact"/>
              <w:ind w:firstLine="3360" w:firstLineChars="12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 w:rsidR="004578C0">
              <w:rPr>
                <w:rStyle w:val="NormalCharacter"/>
                <w:rFonts w:eastAsia="仿宋_GB2312"/>
                <w:sz w:val="28"/>
                <w:szCs w:val="24"/>
              </w:rPr>
              <w:t>合格</w:t>
            </w:r>
            <w:r w:rsidRPr="006615BE" w:rsidR="004578C0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 w:rsidR="0080098C">
              <w:rPr>
                <w:rStyle w:val="NormalCharacter"/>
                <w:rFonts w:eastAsia="仿宋_GB2312"/>
                <w:sz w:val="28"/>
                <w:szCs w:val="24"/>
              </w:rPr>
              <w:t xml:space="preserve">  </w:t>
            </w: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 w:rsidR="0080098C">
              <w:rPr>
                <w:rStyle w:val="NormalCharacter"/>
                <w:rFonts w:eastAsia="仿宋_GB2312"/>
                <w:sz w:val="28"/>
                <w:szCs w:val="24"/>
              </w:rPr>
              <w:t>基本合格</w:t>
            </w:r>
            <w:r w:rsidRPr="006615BE" w:rsidR="0080098C">
              <w:rPr>
                <w:rStyle w:val="NormalCharacter"/>
                <w:rFonts w:eastAsia="仿宋_GB2312"/>
                <w:sz w:val="28"/>
                <w:szCs w:val="24"/>
              </w:rPr>
              <w:t xml:space="preserve">      </w:t>
            </w:r>
            <w:r w:rsidRPr="006615BE">
              <w:rPr>
                <w:rFonts w:ascii="Wingdings 2" w:eastAsia="仿宋_GB2312" w:hAnsi="Wingdings 2"/>
                <w:sz w:val="28"/>
                <w:szCs w:val="24"/>
              </w:rPr>
              <w:sym w:font="Wingdings 2" w:char="F0A3"/>
            </w:r>
            <w:r w:rsidRPr="006615BE" w:rsidR="004578C0">
              <w:rPr>
                <w:rStyle w:val="NormalCharacter"/>
                <w:rFonts w:eastAsia="仿宋_GB2312"/>
                <w:sz w:val="28"/>
                <w:szCs w:val="24"/>
              </w:rPr>
              <w:t>不合格</w:t>
            </w:r>
          </w:p>
          <w:p w:rsidR="00C27B90" w:rsidP="00F340F3">
            <w:pPr>
              <w:snapToGrid w:val="0"/>
              <w:spacing w:line="480" w:lineRule="auto"/>
              <w:ind w:right="840" w:firstLine="3360" w:firstLineChars="1200"/>
              <w:rPr>
                <w:rStyle w:val="NormalCharacter"/>
                <w:rFonts w:eastAsia="仿宋_GB2312"/>
                <w:sz w:val="28"/>
                <w:szCs w:val="24"/>
              </w:rPr>
            </w:pPr>
            <w:bookmarkStart w:id="0" w:name="_GoBack"/>
            <w:bookmarkEnd w:id="0"/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师德</w:t>
            </w:r>
            <w:r w:rsidRPr="006615BE" w:rsidR="00B44837">
              <w:rPr>
                <w:rStyle w:val="NormalCharacter"/>
                <w:rFonts w:eastAsia="仿宋_GB2312"/>
                <w:sz w:val="28"/>
                <w:szCs w:val="24"/>
              </w:rPr>
              <w:t>考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核小组组长（签名）：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                  </w:t>
            </w:r>
          </w:p>
          <w:p w:rsidR="00C27B90" w:rsidP="00F340F3">
            <w:pPr>
              <w:snapToGrid w:val="0"/>
              <w:ind w:firstLine="5600" w:firstLineChars="20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单位</w:t>
            </w:r>
            <w:r w:rsidRPr="006615BE" w:rsidR="008545E3">
              <w:rPr>
                <w:rStyle w:val="NormalCharacter"/>
                <w:rFonts w:eastAsia="仿宋_GB2312"/>
                <w:sz w:val="28"/>
                <w:szCs w:val="24"/>
              </w:rPr>
              <w:t>盖章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：</w:t>
            </w:r>
          </w:p>
          <w:p w:rsidR="00C27B90" w:rsidP="00F340F3">
            <w:pPr>
              <w:snapToGrid w:val="0"/>
              <w:ind w:firstLine="7280" w:firstLineChars="2600"/>
              <w:rPr>
                <w:rStyle w:val="NormalCharacter"/>
                <w:rFonts w:eastAsia="仿宋_GB2312"/>
                <w:sz w:val="28"/>
                <w:szCs w:val="24"/>
              </w:rPr>
            </w:pP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年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月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 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>日</w:t>
            </w:r>
            <w:r w:rsidRPr="006615BE">
              <w:rPr>
                <w:rStyle w:val="NormalCharacter"/>
                <w:rFonts w:eastAsia="仿宋_GB2312"/>
                <w:sz w:val="28"/>
                <w:szCs w:val="24"/>
              </w:rPr>
              <w:t xml:space="preserve">  </w:t>
            </w:r>
          </w:p>
        </w:tc>
      </w:tr>
    </w:tbl>
    <w:p w:rsidR="00C27B90" w:rsidP="00227757">
      <w:pPr>
        <w:snapToGrid w:val="0"/>
        <w:ind w:left="630" w:hanging="630"/>
        <w:jc w:val="left"/>
        <w:rPr>
          <w:rStyle w:val="NormalCharacter"/>
          <w:rFonts w:eastAsia="楷体"/>
          <w:szCs w:val="21"/>
        </w:rPr>
      </w:pPr>
      <w:r w:rsidRPr="006615BE">
        <w:rPr>
          <w:rStyle w:val="NormalCharacter"/>
          <w:rFonts w:eastAsia="楷体"/>
          <w:szCs w:val="21"/>
        </w:rPr>
        <w:t>注意</w:t>
      </w:r>
      <w:r w:rsidRPr="006615BE" w:rsidR="007A6518">
        <w:rPr>
          <w:rStyle w:val="NormalCharacter"/>
          <w:rFonts w:eastAsia="楷体"/>
          <w:szCs w:val="21"/>
        </w:rPr>
        <w:t>：</w:t>
      </w:r>
      <w:r w:rsidRPr="006615BE" w:rsidR="003A3722">
        <w:rPr>
          <w:rStyle w:val="NormalCharacter"/>
          <w:rFonts w:eastAsia="楷体"/>
          <w:szCs w:val="21"/>
        </w:rPr>
        <w:t>1.</w:t>
      </w:r>
      <w:r w:rsidRPr="006615BE" w:rsidR="006C43AF">
        <w:rPr>
          <w:rStyle w:val="NormalCharacter"/>
          <w:rFonts w:eastAsia="楷体"/>
          <w:szCs w:val="21"/>
        </w:rPr>
        <w:t>“</w:t>
      </w:r>
      <w:r w:rsidRPr="006615BE" w:rsidR="006C43AF">
        <w:rPr>
          <w:rStyle w:val="NormalCharacter"/>
          <w:rFonts w:eastAsia="楷体"/>
          <w:szCs w:val="21"/>
        </w:rPr>
        <w:t>单位盖章</w:t>
      </w:r>
      <w:r w:rsidRPr="006615BE" w:rsidR="006C43AF">
        <w:rPr>
          <w:rStyle w:val="NormalCharacter"/>
          <w:rFonts w:eastAsia="楷体"/>
          <w:szCs w:val="21"/>
        </w:rPr>
        <w:t>”</w:t>
      </w:r>
      <w:r w:rsidRPr="006615BE" w:rsidR="006C43AF">
        <w:rPr>
          <w:rStyle w:val="NormalCharacter"/>
          <w:rFonts w:eastAsia="楷体"/>
          <w:szCs w:val="21"/>
        </w:rPr>
        <w:t>：院系</w:t>
      </w:r>
      <w:r w:rsidRPr="006615BE" w:rsidR="00984095">
        <w:rPr>
          <w:rStyle w:val="NormalCharacter"/>
          <w:rFonts w:eastAsia="楷体"/>
          <w:szCs w:val="21"/>
        </w:rPr>
        <w:t>、附属医院</w:t>
      </w:r>
      <w:r w:rsidRPr="006615BE" w:rsidR="006C43AF">
        <w:rPr>
          <w:rStyle w:val="NormalCharacter"/>
          <w:rFonts w:eastAsia="楷体"/>
          <w:szCs w:val="21"/>
        </w:rPr>
        <w:t>加盖</w:t>
      </w:r>
      <w:r w:rsidRPr="006615BE" w:rsidR="00984095">
        <w:rPr>
          <w:rStyle w:val="NormalCharacter"/>
          <w:rFonts w:eastAsia="楷体"/>
          <w:szCs w:val="21"/>
        </w:rPr>
        <w:t>单位</w:t>
      </w:r>
      <w:r w:rsidRPr="006615BE" w:rsidR="006C43AF">
        <w:rPr>
          <w:rStyle w:val="NormalCharacter"/>
          <w:rFonts w:eastAsia="楷体"/>
          <w:szCs w:val="21"/>
        </w:rPr>
        <w:t>党委公章；管理部门加盖单位行政公章。</w:t>
      </w:r>
      <w:r w:rsidRPr="006615BE" w:rsidR="003A3722">
        <w:rPr>
          <w:rStyle w:val="NormalCharacter"/>
          <w:rFonts w:eastAsia="楷体"/>
          <w:szCs w:val="21"/>
        </w:rPr>
        <w:br/>
        <w:t>2.</w:t>
      </w:r>
      <w:r w:rsidRPr="006615BE" w:rsidR="006C43AF">
        <w:rPr>
          <w:rStyle w:val="NormalCharacter"/>
          <w:rFonts w:eastAsia="楷体"/>
          <w:szCs w:val="21"/>
        </w:rPr>
        <w:t xml:space="preserve"> </w:t>
      </w:r>
      <w:r w:rsidRPr="006615BE" w:rsidR="006C43AF">
        <w:rPr>
          <w:rStyle w:val="NormalCharacter"/>
          <w:rFonts w:eastAsia="楷体"/>
          <w:szCs w:val="21"/>
        </w:rPr>
        <w:t>表格</w:t>
      </w:r>
      <w:r w:rsidRPr="006615BE" w:rsidR="007A6518">
        <w:rPr>
          <w:rStyle w:val="NormalCharacter"/>
          <w:rFonts w:eastAsia="楷体"/>
          <w:szCs w:val="21"/>
        </w:rPr>
        <w:t>双面打印。</w:t>
      </w:r>
    </w:p>
    <w:sectPr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B90" w:rsidP="00E0240A">
    <w:pPr>
      <w:pStyle w:val="Header"/>
      <w:pBdr>
        <w:bottom w:val="nil"/>
      </w:pBdr>
      <w:jc w:val="right"/>
      <w:rPr>
        <w:rStyle w:val="NormalCharacter"/>
        <w:rFonts w:eastAsia="方正小标宋简体"/>
        <w:sz w:val="20"/>
      </w:rPr>
    </w:pPr>
    <w:r>
      <w:rPr>
        <w:rStyle w:val="NormalCharacter"/>
        <w:lang w:val="zh-CN"/>
      </w:rPr>
      <w:t xml:space="preserve">        </w:t>
    </w:r>
    <w:r w:rsidRPr="00E0240A">
      <w:rPr>
        <w:rStyle w:val="NormalCharacter"/>
        <w:rFonts w:eastAsia="方正小标宋简体"/>
        <w:sz w:val="20"/>
        <w:lang w:val="zh-CN"/>
      </w:rPr>
      <w:t xml:space="preserve">  2021</w:t>
    </w:r>
    <w:r w:rsidRPr="00E0240A">
      <w:rPr>
        <w:rStyle w:val="NormalCharacter"/>
        <w:rFonts w:eastAsia="方正小标宋简体"/>
        <w:sz w:val="20"/>
        <w:lang w:val="zh-CN"/>
      </w:rPr>
      <w:t>年</w:t>
    </w:r>
    <w:r w:rsidRPr="00E0240A">
      <w:rPr>
        <w:rStyle w:val="NormalCharacter"/>
        <w:rFonts w:eastAsia="方正小标宋简体"/>
        <w:sz w:val="20"/>
        <w:lang w:val="zh-CN"/>
      </w:rPr>
      <w:t>V1.0</w:t>
    </w:r>
  </w:p>
  <w:p w:rsidR="00C27B90" w:rsidP="00E0240A">
    <w:pPr>
      <w:pStyle w:val="Header"/>
      <w:pBdr>
        <w:bottom w:val="nil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90"/>
    <w:rsid w:val="000406C5"/>
    <w:rsid w:val="0007244E"/>
    <w:rsid w:val="00095AD6"/>
    <w:rsid w:val="0018057A"/>
    <w:rsid w:val="001E2B1E"/>
    <w:rsid w:val="00220804"/>
    <w:rsid w:val="00227757"/>
    <w:rsid w:val="0024236B"/>
    <w:rsid w:val="00243D99"/>
    <w:rsid w:val="002754B9"/>
    <w:rsid w:val="0027797C"/>
    <w:rsid w:val="002B1C74"/>
    <w:rsid w:val="00322B28"/>
    <w:rsid w:val="00323CD1"/>
    <w:rsid w:val="00333260"/>
    <w:rsid w:val="003A3722"/>
    <w:rsid w:val="003B3BB8"/>
    <w:rsid w:val="0040014A"/>
    <w:rsid w:val="00404D1A"/>
    <w:rsid w:val="00454371"/>
    <w:rsid w:val="00456911"/>
    <w:rsid w:val="004578C0"/>
    <w:rsid w:val="004F7673"/>
    <w:rsid w:val="00517C63"/>
    <w:rsid w:val="0063193F"/>
    <w:rsid w:val="006615BE"/>
    <w:rsid w:val="006C43AF"/>
    <w:rsid w:val="007A3183"/>
    <w:rsid w:val="007A6518"/>
    <w:rsid w:val="007D2188"/>
    <w:rsid w:val="0080098C"/>
    <w:rsid w:val="00850FC4"/>
    <w:rsid w:val="008545E3"/>
    <w:rsid w:val="008765AF"/>
    <w:rsid w:val="008855EC"/>
    <w:rsid w:val="008A2FEF"/>
    <w:rsid w:val="008C7E7E"/>
    <w:rsid w:val="008D7C97"/>
    <w:rsid w:val="0091557E"/>
    <w:rsid w:val="00954291"/>
    <w:rsid w:val="00975447"/>
    <w:rsid w:val="009838E5"/>
    <w:rsid w:val="00984095"/>
    <w:rsid w:val="009C1E80"/>
    <w:rsid w:val="009D4F26"/>
    <w:rsid w:val="009E0B23"/>
    <w:rsid w:val="00A50686"/>
    <w:rsid w:val="00AE5EA5"/>
    <w:rsid w:val="00B17D41"/>
    <w:rsid w:val="00B44837"/>
    <w:rsid w:val="00BD22D2"/>
    <w:rsid w:val="00C07B82"/>
    <w:rsid w:val="00C12270"/>
    <w:rsid w:val="00C27169"/>
    <w:rsid w:val="00C27B90"/>
    <w:rsid w:val="00CC3E47"/>
    <w:rsid w:val="00CD7ADF"/>
    <w:rsid w:val="00D22E25"/>
    <w:rsid w:val="00D323B9"/>
    <w:rsid w:val="00D8114F"/>
    <w:rsid w:val="00D91B34"/>
    <w:rsid w:val="00DA179E"/>
    <w:rsid w:val="00E01483"/>
    <w:rsid w:val="00E0240A"/>
    <w:rsid w:val="00E07910"/>
    <w:rsid w:val="00E21718"/>
    <w:rsid w:val="00E40DE1"/>
    <w:rsid w:val="00E629D9"/>
    <w:rsid w:val="00EA3E7C"/>
    <w:rsid w:val="00ED2BC2"/>
    <w:rsid w:val="00F1038C"/>
    <w:rsid w:val="00F217D9"/>
    <w:rsid w:val="00F340F3"/>
    <w:rsid w:val="00F37261"/>
    <w:rsid w:val="00FD0D14"/>
    <w:rsid w:val="00FF69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0BEFC1-08A6-4D42-AE0F-E761E84C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  <w:textAlignment w:val="baseline"/>
    </w:pPr>
    <w:rPr>
      <w:rFonts w:ascii="Times New Roman" w:hAnsi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UserStyle0">
    <w:name w:val="UserStyle_0"/>
    <w:link w:val="Acetate"/>
    <w:semiHidden/>
    <w:rPr>
      <w:rFonts w:ascii="Times New Roman" w:hAnsi="Times New Roman"/>
      <w:kern w:val="2"/>
      <w:sz w:val="18"/>
      <w:szCs w:val="18"/>
    </w:rPr>
  </w:style>
  <w:style w:type="character" w:customStyle="1" w:styleId="a">
    <w:name w:val="页脚 字符"/>
    <w:link w:val="Footer"/>
    <w:rPr>
      <w:rFonts w:ascii="Times New Roman" w:hAnsi="Times New Roman"/>
      <w:kern w:val="2"/>
      <w:sz w:val="18"/>
      <w:szCs w:val="18"/>
    </w:rPr>
  </w:style>
  <w:style w:type="character" w:customStyle="1" w:styleId="a0">
    <w:name w:val="页眉 字符"/>
    <w:link w:val="Header"/>
    <w:rPr>
      <w:rFonts w:ascii="Times New Roman" w:hAnsi="Times New Roman"/>
      <w:kern w:val="2"/>
      <w:sz w:val="18"/>
      <w:szCs w:val="18"/>
    </w:rPr>
  </w:style>
  <w:style w:type="paragraph" w:styleId="Header">
    <w:name w:val="header"/>
    <w:basedOn w:val="Normal"/>
    <w:link w:val="a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Normal"/>
    <w:link w:val="UserStyle0"/>
    <w:rPr>
      <w:sz w:val="18"/>
      <w:szCs w:val="18"/>
    </w:rPr>
  </w:style>
  <w:style w:type="character" w:customStyle="1" w:styleId="AnnotationReference">
    <w:name w:val="AnnotationReference"/>
    <w:semiHidden/>
    <w:rPr>
      <w:sz w:val="21"/>
      <w:szCs w:val="21"/>
    </w:rPr>
  </w:style>
  <w:style w:type="paragraph" w:customStyle="1" w:styleId="AnnotationText">
    <w:name w:val="AnnotationText"/>
    <w:basedOn w:val="Normal"/>
    <w:link w:val="UserStyle3"/>
    <w:semiHidden/>
    <w:pPr>
      <w:jc w:val="left"/>
    </w:pPr>
  </w:style>
  <w:style w:type="character" w:customStyle="1" w:styleId="UserStyle3">
    <w:name w:val="UserStyle_3"/>
    <w:link w:val="AnnotationText"/>
    <w:semiHidden/>
    <w:rPr>
      <w:rFonts w:ascii="Times New Roman" w:hAnsi="Times New Roman"/>
      <w:kern w:val="2"/>
      <w:sz w:val="21"/>
    </w:rPr>
  </w:style>
  <w:style w:type="paragraph" w:customStyle="1" w:styleId="AnnotationSubject">
    <w:name w:val="AnnotationSubject"/>
    <w:basedOn w:val="AnnotationText"/>
    <w:next w:val="AnnotationText"/>
    <w:link w:val="UserStyle4"/>
    <w:semiHidden/>
  </w:style>
  <w:style w:type="character" w:customStyle="1" w:styleId="UserStyle4">
    <w:name w:val="UserStyle_4"/>
    <w:link w:val="AnnotationSubject"/>
    <w:semiHidden/>
    <w:rPr>
      <w:rFonts w:ascii="Times New Roman" w:hAnsi="Times New Roman" w:cs="Times New Roman"/>
      <w:b/>
      <w:bCs/>
      <w:kern w:val="2"/>
      <w:sz w:val="21"/>
    </w:rPr>
  </w:style>
  <w:style w:type="paragraph" w:styleId="Subtitle">
    <w:name w:val="Subtitle"/>
    <w:basedOn w:val="Normal"/>
    <w:next w:val="Normal"/>
    <w:link w:val="a1"/>
    <w:pPr>
      <w:spacing w:before="240" w:after="60" w:line="312" w:lineRule="auto"/>
      <w:jc w:val="center"/>
    </w:pPr>
    <w:rPr>
      <w:rFonts w:ascii="等线 Light" w:hAnsi="等线 Light"/>
      <w:kern w:val="28"/>
      <w:sz w:val="32"/>
      <w:szCs w:val="32"/>
    </w:rPr>
  </w:style>
  <w:style w:type="character" w:customStyle="1" w:styleId="a1">
    <w:name w:val="副标题 字符"/>
    <w:link w:val="Subtitle"/>
    <w:rPr>
      <w:rFonts w:ascii="等线 Light" w:hAnsi="等线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人力资源管理处综合科</cp:lastModifiedBy>
  <cp:revision>7</cp:revision>
  <dcterms:created xsi:type="dcterms:W3CDTF">2021-11-02T17:02:00Z</dcterms:created>
  <dcterms:modified xsi:type="dcterms:W3CDTF">2021-11-03T10:55:00Z</dcterms:modified>
</cp:coreProperties>
</file>