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8802" w14:textId="77777777" w:rsidR="00216FA9" w:rsidRPr="00A502A3" w:rsidRDefault="00216FA9" w:rsidP="00D10661">
      <w:pPr>
        <w:pStyle w:val="1"/>
        <w:suppressAutoHyphens w:val="0"/>
        <w:adjustRightInd w:val="0"/>
        <w:snapToGrid w:val="0"/>
        <w:spacing w:line="540" w:lineRule="atLeast"/>
        <w:jc w:val="center"/>
        <w:rPr>
          <w:rFonts w:ascii="Times New Roman" w:eastAsia="方正小标宋简体" w:hAnsi="Times New Roman"/>
          <w:snapToGrid w:val="0"/>
          <w:color w:val="000000"/>
          <w:kern w:val="0"/>
          <w:sz w:val="44"/>
          <w:szCs w:val="36"/>
        </w:rPr>
      </w:pPr>
      <w:r w:rsidRPr="00A502A3">
        <w:rPr>
          <w:rFonts w:ascii="Times New Roman" w:eastAsia="方正小标宋简体" w:hAnsi="Times New Roman"/>
          <w:snapToGrid w:val="0"/>
          <w:color w:val="000000"/>
          <w:kern w:val="0"/>
          <w:sz w:val="44"/>
          <w:szCs w:val="36"/>
        </w:rPr>
        <w:t>中山大学免税进口科教用品管理实施细则</w:t>
      </w:r>
    </w:p>
    <w:p w14:paraId="4A1D6D26" w14:textId="77777777" w:rsidR="00216FA9" w:rsidRPr="00A502A3" w:rsidRDefault="00216FA9" w:rsidP="00D10661">
      <w:pPr>
        <w:jc w:val="both"/>
        <w:rPr>
          <w:rFonts w:cs="Times New Roman"/>
          <w:b/>
          <w:bCs/>
          <w:snapToGrid w:val="0"/>
          <w:color w:val="000000"/>
          <w:kern w:val="0"/>
          <w:szCs w:val="32"/>
        </w:rPr>
      </w:pPr>
    </w:p>
    <w:p w14:paraId="65F11C06" w14:textId="77777777" w:rsidR="00216FA9" w:rsidRPr="00A502A3" w:rsidRDefault="00216FA9" w:rsidP="00D10661">
      <w:pPr>
        <w:jc w:val="center"/>
        <w:rPr>
          <w:rFonts w:eastAsia="黑体" w:cs="Times New Roman"/>
          <w:bCs/>
          <w:snapToGrid w:val="0"/>
          <w:color w:val="000000"/>
          <w:kern w:val="0"/>
          <w:szCs w:val="32"/>
        </w:rPr>
      </w:pPr>
      <w:r w:rsidRPr="00A502A3">
        <w:rPr>
          <w:rFonts w:eastAsia="黑体" w:cs="Times New Roman"/>
          <w:bCs/>
          <w:snapToGrid w:val="0"/>
          <w:color w:val="000000"/>
          <w:kern w:val="0"/>
          <w:szCs w:val="32"/>
        </w:rPr>
        <w:t>第一章</w:t>
      </w:r>
      <w:r w:rsidRPr="00A502A3">
        <w:rPr>
          <w:rFonts w:eastAsia="黑体" w:cs="Times New Roman"/>
          <w:bCs/>
          <w:snapToGrid w:val="0"/>
          <w:color w:val="000000"/>
          <w:kern w:val="0"/>
          <w:szCs w:val="32"/>
        </w:rPr>
        <w:t xml:space="preserve">  </w:t>
      </w:r>
      <w:r w:rsidRPr="00A502A3">
        <w:rPr>
          <w:rFonts w:eastAsia="黑体" w:cs="Times New Roman"/>
          <w:bCs/>
          <w:snapToGrid w:val="0"/>
          <w:color w:val="000000"/>
          <w:kern w:val="0"/>
          <w:szCs w:val="32"/>
        </w:rPr>
        <w:t>总则</w:t>
      </w:r>
    </w:p>
    <w:p w14:paraId="6DCD0E7C" w14:textId="2FF85EF2"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第一条</w:t>
      </w:r>
      <w:r w:rsidRPr="00A502A3">
        <w:rPr>
          <w:rFonts w:cs="Times New Roman"/>
          <w:snapToGrid w:val="0"/>
          <w:color w:val="000000"/>
          <w:kern w:val="0"/>
          <w:szCs w:val="32"/>
        </w:rPr>
        <w:t xml:space="preserve">  </w:t>
      </w:r>
      <w:r w:rsidRPr="00A502A3">
        <w:rPr>
          <w:rFonts w:cs="Times New Roman"/>
          <w:snapToGrid w:val="0"/>
          <w:color w:val="000000"/>
          <w:kern w:val="0"/>
          <w:szCs w:val="32"/>
        </w:rPr>
        <w:t>为进一步规范和加强学校用于科学研究、科技开发和教学的进口用品（以下简称</w:t>
      </w:r>
      <w:r w:rsidRPr="00A502A3">
        <w:rPr>
          <w:rFonts w:cs="Times New Roman"/>
          <w:snapToGrid w:val="0"/>
          <w:color w:val="000000"/>
          <w:kern w:val="0"/>
          <w:szCs w:val="32"/>
        </w:rPr>
        <w:t>“</w:t>
      </w:r>
      <w:r w:rsidRPr="00A502A3">
        <w:rPr>
          <w:rFonts w:cs="Times New Roman"/>
          <w:snapToGrid w:val="0"/>
          <w:color w:val="000000"/>
          <w:kern w:val="0"/>
          <w:szCs w:val="32"/>
        </w:rPr>
        <w:t>进口科教用品</w:t>
      </w:r>
      <w:r w:rsidRPr="00A502A3">
        <w:rPr>
          <w:rFonts w:cs="Times New Roman"/>
          <w:snapToGrid w:val="0"/>
          <w:color w:val="000000"/>
          <w:kern w:val="0"/>
          <w:szCs w:val="32"/>
        </w:rPr>
        <w:t>”</w:t>
      </w:r>
      <w:r w:rsidRPr="00A502A3">
        <w:rPr>
          <w:rFonts w:cs="Times New Roman"/>
          <w:snapToGrid w:val="0"/>
          <w:color w:val="000000"/>
          <w:kern w:val="0"/>
          <w:szCs w:val="32"/>
        </w:rPr>
        <w:t>）的免税申报及后续监管，提高工作效率，促进学校教学、科研发展，根据《中华人民共和国海关法》《中华人民共和国公益事业捐赠法》《中华人民共和国海关进出口货物减免税管理办法》（海关总署第</w:t>
      </w:r>
      <w:r w:rsidR="006D435B" w:rsidRPr="00A502A3">
        <w:rPr>
          <w:rFonts w:cs="Times New Roman"/>
          <w:snapToGrid w:val="0"/>
          <w:color w:val="000000"/>
          <w:kern w:val="0"/>
          <w:szCs w:val="32"/>
        </w:rPr>
        <w:t>24</w:t>
      </w:r>
      <w:r w:rsidR="006D435B">
        <w:rPr>
          <w:rFonts w:cs="Times New Roman"/>
          <w:snapToGrid w:val="0"/>
          <w:color w:val="000000"/>
          <w:kern w:val="0"/>
          <w:szCs w:val="32"/>
        </w:rPr>
        <w:t>5</w:t>
      </w:r>
      <w:r w:rsidRPr="00A502A3">
        <w:rPr>
          <w:rFonts w:cs="Times New Roman"/>
          <w:snapToGrid w:val="0"/>
          <w:color w:val="000000"/>
          <w:kern w:val="0"/>
          <w:szCs w:val="32"/>
        </w:rPr>
        <w:t>号</w:t>
      </w:r>
      <w:r w:rsidR="006D435B">
        <w:rPr>
          <w:rFonts w:cs="Times New Roman" w:hint="eastAsia"/>
          <w:snapToGrid w:val="0"/>
          <w:color w:val="000000"/>
          <w:kern w:val="0"/>
          <w:szCs w:val="32"/>
        </w:rPr>
        <w:t>令</w:t>
      </w:r>
      <w:r w:rsidRPr="00A502A3">
        <w:rPr>
          <w:rFonts w:cs="Times New Roman"/>
          <w:snapToGrid w:val="0"/>
          <w:color w:val="000000"/>
          <w:kern w:val="0"/>
          <w:szCs w:val="32"/>
        </w:rPr>
        <w:t>）</w:t>
      </w:r>
      <w:r w:rsidR="001F3E4F" w:rsidRPr="00A502A3">
        <w:rPr>
          <w:rFonts w:cs="Times New Roman"/>
          <w:snapToGrid w:val="0"/>
          <w:color w:val="000000"/>
          <w:kern w:val="0"/>
          <w:szCs w:val="32"/>
        </w:rPr>
        <w:t>《关于</w:t>
      </w:r>
      <w:r w:rsidR="001F3E4F" w:rsidRPr="00A502A3">
        <w:rPr>
          <w:rFonts w:cs="Times New Roman"/>
          <w:snapToGrid w:val="0"/>
          <w:color w:val="000000"/>
          <w:kern w:val="0"/>
          <w:szCs w:val="32"/>
        </w:rPr>
        <w:t>“</w:t>
      </w:r>
      <w:r w:rsidR="001F3E4F" w:rsidRPr="00A502A3">
        <w:rPr>
          <w:rFonts w:cs="Times New Roman"/>
          <w:snapToGrid w:val="0"/>
          <w:color w:val="000000"/>
          <w:kern w:val="0"/>
          <w:szCs w:val="32"/>
        </w:rPr>
        <w:t>十</w:t>
      </w:r>
      <w:r w:rsidR="001F3E4F">
        <w:rPr>
          <w:rFonts w:cs="Times New Roman" w:hint="eastAsia"/>
          <w:snapToGrid w:val="0"/>
          <w:color w:val="000000"/>
          <w:kern w:val="0"/>
          <w:szCs w:val="32"/>
        </w:rPr>
        <w:t>四</w:t>
      </w:r>
      <w:r w:rsidR="001F3E4F" w:rsidRPr="00A502A3">
        <w:rPr>
          <w:rFonts w:cs="Times New Roman"/>
          <w:snapToGrid w:val="0"/>
          <w:color w:val="000000"/>
          <w:kern w:val="0"/>
          <w:szCs w:val="32"/>
        </w:rPr>
        <w:t>五</w:t>
      </w:r>
      <w:r w:rsidR="001F3E4F" w:rsidRPr="00A502A3">
        <w:rPr>
          <w:rFonts w:cs="Times New Roman"/>
          <w:snapToGrid w:val="0"/>
          <w:color w:val="000000"/>
          <w:kern w:val="0"/>
          <w:szCs w:val="32"/>
        </w:rPr>
        <w:t>”</w:t>
      </w:r>
      <w:r w:rsidR="001F3E4F" w:rsidRPr="00A502A3">
        <w:rPr>
          <w:rFonts w:cs="Times New Roman"/>
          <w:snapToGrid w:val="0"/>
          <w:color w:val="000000"/>
          <w:kern w:val="0"/>
          <w:szCs w:val="32"/>
        </w:rPr>
        <w:t>期间支持科技创新进口税收政策的通知》</w:t>
      </w:r>
      <w:r w:rsidRPr="00A502A3">
        <w:rPr>
          <w:rFonts w:cs="Times New Roman"/>
          <w:snapToGrid w:val="0"/>
          <w:color w:val="000000"/>
          <w:kern w:val="0"/>
          <w:szCs w:val="32"/>
        </w:rPr>
        <w:t>（财关税〔</w:t>
      </w:r>
      <w:r w:rsidR="001F3E4F" w:rsidRPr="00A502A3">
        <w:rPr>
          <w:rFonts w:cs="Times New Roman"/>
          <w:snapToGrid w:val="0"/>
          <w:color w:val="000000"/>
          <w:kern w:val="0"/>
          <w:szCs w:val="32"/>
        </w:rPr>
        <w:t>20</w:t>
      </w:r>
      <w:r w:rsidR="001F3E4F">
        <w:rPr>
          <w:rFonts w:cs="Times New Roman"/>
          <w:snapToGrid w:val="0"/>
          <w:color w:val="000000"/>
          <w:kern w:val="0"/>
          <w:szCs w:val="32"/>
        </w:rPr>
        <w:t>21</w:t>
      </w:r>
      <w:r w:rsidRPr="00A502A3">
        <w:rPr>
          <w:rFonts w:cs="Times New Roman"/>
          <w:snapToGrid w:val="0"/>
          <w:color w:val="000000"/>
          <w:kern w:val="0"/>
          <w:szCs w:val="32"/>
        </w:rPr>
        <w:t>〕</w:t>
      </w:r>
      <w:r w:rsidR="001F3E4F">
        <w:rPr>
          <w:rFonts w:cs="Times New Roman"/>
          <w:snapToGrid w:val="0"/>
          <w:color w:val="000000"/>
          <w:kern w:val="0"/>
          <w:szCs w:val="32"/>
        </w:rPr>
        <w:t>23</w:t>
      </w:r>
      <w:r w:rsidRPr="00A502A3">
        <w:rPr>
          <w:rFonts w:cs="Times New Roman"/>
          <w:snapToGrid w:val="0"/>
          <w:color w:val="000000"/>
          <w:kern w:val="0"/>
          <w:szCs w:val="32"/>
        </w:rPr>
        <w:t>号）等法律法规和海关总署相关规定，制定本实施细则。</w:t>
      </w:r>
    </w:p>
    <w:p w14:paraId="6EB191FF" w14:textId="77777777" w:rsidR="00216FA9" w:rsidRPr="00A502A3" w:rsidRDefault="00216FA9" w:rsidP="00D10661">
      <w:pPr>
        <w:tabs>
          <w:tab w:val="left" w:pos="1985"/>
        </w:tabs>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第二条</w:t>
      </w:r>
      <w:r w:rsidRPr="00A502A3">
        <w:rPr>
          <w:rFonts w:cs="Times New Roman"/>
          <w:snapToGrid w:val="0"/>
          <w:color w:val="000000"/>
          <w:kern w:val="0"/>
          <w:szCs w:val="32"/>
        </w:rPr>
        <w:t xml:space="preserve">  </w:t>
      </w:r>
      <w:r w:rsidRPr="00A502A3">
        <w:rPr>
          <w:rFonts w:cs="Times New Roman"/>
          <w:snapToGrid w:val="0"/>
          <w:color w:val="000000"/>
          <w:kern w:val="0"/>
          <w:szCs w:val="32"/>
        </w:rPr>
        <w:t>权属归于学校且以学校名义向海关申报免税的进口科教用品，按本细则管理。</w:t>
      </w:r>
    </w:p>
    <w:p w14:paraId="2D3AD3A8" w14:textId="77777777" w:rsidR="00216FA9" w:rsidRPr="00A502A3" w:rsidRDefault="00216FA9" w:rsidP="00D10661">
      <w:pPr>
        <w:pStyle w:val="a3"/>
        <w:ind w:firstLineChars="195" w:firstLine="626"/>
        <w:jc w:val="both"/>
        <w:rPr>
          <w:rFonts w:ascii="Times New Roman" w:eastAsia="仿宋" w:hAnsi="Times New Roman" w:cs="Times New Roman"/>
          <w:color w:val="000000"/>
          <w:kern w:val="0"/>
          <w:sz w:val="32"/>
          <w:szCs w:val="32"/>
        </w:rPr>
      </w:pPr>
      <w:r w:rsidRPr="00A502A3">
        <w:rPr>
          <w:rFonts w:ascii="Times New Roman" w:eastAsia="仿宋_GB2312" w:hAnsi="Times New Roman" w:cs="Times New Roman"/>
          <w:b/>
          <w:snapToGrid w:val="0"/>
          <w:color w:val="000000"/>
          <w:kern w:val="0"/>
          <w:sz w:val="32"/>
          <w:szCs w:val="32"/>
        </w:rPr>
        <w:t>第三条</w:t>
      </w:r>
      <w:r w:rsidRPr="00A502A3">
        <w:rPr>
          <w:rFonts w:ascii="Times New Roman" w:eastAsia="仿宋_GB2312" w:hAnsi="Times New Roman" w:cs="Times New Roman"/>
          <w:b/>
          <w:snapToGrid w:val="0"/>
          <w:color w:val="000000"/>
          <w:kern w:val="0"/>
          <w:sz w:val="32"/>
          <w:szCs w:val="32"/>
        </w:rPr>
        <w:t xml:space="preserve">  </w:t>
      </w:r>
      <w:r w:rsidRPr="00A502A3">
        <w:rPr>
          <w:rFonts w:ascii="Times New Roman" w:eastAsia="仿宋_GB2312" w:hAnsi="Times New Roman" w:cs="Times New Roman"/>
          <w:snapToGrid w:val="0"/>
          <w:color w:val="000000"/>
          <w:kern w:val="0"/>
          <w:sz w:val="32"/>
          <w:szCs w:val="32"/>
        </w:rPr>
        <w:t>设备与实验室管理处是学校免税进口科教用品的归口管理部门，负责学校</w:t>
      </w:r>
      <w:r w:rsidRPr="00A502A3">
        <w:rPr>
          <w:rFonts w:ascii="Times New Roman" w:eastAsia="仿宋" w:hAnsi="Times New Roman" w:cs="Times New Roman"/>
          <w:color w:val="000000"/>
          <w:kern w:val="0"/>
          <w:sz w:val="32"/>
          <w:szCs w:val="32"/>
        </w:rPr>
        <w:t>相关制度和工作流程的制订和执行，</w:t>
      </w:r>
      <w:r w:rsidRPr="00A502A3">
        <w:rPr>
          <w:rFonts w:ascii="Times New Roman" w:eastAsia="仿宋_GB2312" w:hAnsi="Times New Roman" w:cs="Times New Roman"/>
          <w:snapToGrid w:val="0"/>
          <w:color w:val="000000"/>
          <w:kern w:val="0"/>
          <w:sz w:val="32"/>
          <w:szCs w:val="32"/>
        </w:rPr>
        <w:t>免税申报和后续监管各项工作的落实，</w:t>
      </w:r>
      <w:r w:rsidRPr="00A502A3">
        <w:rPr>
          <w:rFonts w:ascii="Times New Roman" w:eastAsia="仿宋" w:hAnsi="Times New Roman" w:cs="Times New Roman"/>
          <w:color w:val="000000"/>
          <w:kern w:val="0"/>
          <w:sz w:val="32"/>
          <w:szCs w:val="32"/>
        </w:rPr>
        <w:t>以及对违反学校免税进口科教用品管理规定相关行为的调查处理。</w:t>
      </w:r>
    </w:p>
    <w:p w14:paraId="44D69CC9" w14:textId="665F27CE" w:rsidR="00216FA9" w:rsidRPr="00A502A3" w:rsidRDefault="00216FA9" w:rsidP="00D10661">
      <w:pPr>
        <w:pStyle w:val="a3"/>
        <w:ind w:firstLineChars="195" w:firstLine="624"/>
        <w:jc w:val="both"/>
        <w:rPr>
          <w:rFonts w:ascii="Times New Roman" w:eastAsia="仿宋_GB2312" w:hAnsi="Times New Roman" w:cs="Times New Roman"/>
          <w:snapToGrid w:val="0"/>
          <w:color w:val="000000"/>
          <w:kern w:val="0"/>
          <w:sz w:val="32"/>
          <w:szCs w:val="32"/>
        </w:rPr>
      </w:pPr>
      <w:r w:rsidRPr="00A502A3">
        <w:rPr>
          <w:rFonts w:ascii="Times New Roman" w:eastAsia="仿宋_GB2312" w:hAnsi="Times New Roman" w:cs="Times New Roman"/>
          <w:snapToGrid w:val="0"/>
          <w:color w:val="000000"/>
          <w:kern w:val="0"/>
          <w:sz w:val="32"/>
          <w:szCs w:val="32"/>
        </w:rPr>
        <w:t>资产使用单位应对本单位进口科教用品的免税申报、使用管理和</w:t>
      </w:r>
      <w:r w:rsidR="00CE48D7">
        <w:rPr>
          <w:rFonts w:ascii="Times New Roman" w:eastAsia="仿宋_GB2312" w:hAnsi="Times New Roman" w:cs="Times New Roman"/>
          <w:snapToGrid w:val="0"/>
          <w:color w:val="000000"/>
          <w:kern w:val="0"/>
          <w:sz w:val="32"/>
          <w:szCs w:val="32"/>
        </w:rPr>
        <w:t>监管年限</w:t>
      </w:r>
      <w:r w:rsidRPr="00A502A3">
        <w:rPr>
          <w:rFonts w:ascii="Times New Roman" w:eastAsia="仿宋_GB2312" w:hAnsi="Times New Roman" w:cs="Times New Roman"/>
          <w:snapToGrid w:val="0"/>
          <w:color w:val="000000"/>
          <w:kern w:val="0"/>
          <w:sz w:val="32"/>
          <w:szCs w:val="32"/>
        </w:rPr>
        <w:t>内的督检管理负责。</w:t>
      </w:r>
    </w:p>
    <w:p w14:paraId="7849B32B" w14:textId="6B86E505" w:rsidR="00216FA9" w:rsidRDefault="00216FA9" w:rsidP="00D10661">
      <w:pPr>
        <w:pStyle w:val="a3"/>
        <w:ind w:firstLineChars="195" w:firstLine="624"/>
        <w:jc w:val="both"/>
        <w:rPr>
          <w:rFonts w:ascii="Times New Roman" w:eastAsia="仿宋_GB2312" w:hAnsi="Times New Roman" w:cs="Times New Roman"/>
          <w:snapToGrid w:val="0"/>
          <w:color w:val="000000"/>
          <w:kern w:val="0"/>
          <w:sz w:val="32"/>
          <w:szCs w:val="32"/>
        </w:rPr>
      </w:pPr>
      <w:r w:rsidRPr="00A502A3">
        <w:rPr>
          <w:rFonts w:ascii="Times New Roman" w:eastAsia="仿宋_GB2312" w:hAnsi="Times New Roman" w:cs="Times New Roman"/>
          <w:snapToGrid w:val="0"/>
          <w:color w:val="000000"/>
          <w:kern w:val="0"/>
          <w:sz w:val="32"/>
          <w:szCs w:val="32"/>
        </w:rPr>
        <w:t>采购免税进口科教用品的项目经费负责人（以下简称</w:t>
      </w:r>
      <w:r w:rsidRPr="00A502A3">
        <w:rPr>
          <w:rFonts w:ascii="Times New Roman" w:eastAsia="仿宋_GB2312" w:hAnsi="Times New Roman" w:cs="Times New Roman"/>
          <w:snapToGrid w:val="0"/>
          <w:color w:val="000000"/>
          <w:kern w:val="0"/>
          <w:sz w:val="32"/>
          <w:szCs w:val="32"/>
        </w:rPr>
        <w:t>“</w:t>
      </w:r>
      <w:r w:rsidRPr="00A502A3">
        <w:rPr>
          <w:rFonts w:ascii="Times New Roman" w:eastAsia="仿宋_GB2312" w:hAnsi="Times New Roman" w:cs="Times New Roman"/>
          <w:snapToGrid w:val="0"/>
          <w:color w:val="000000"/>
          <w:kern w:val="0"/>
          <w:sz w:val="32"/>
          <w:szCs w:val="32"/>
        </w:rPr>
        <w:t>用户</w:t>
      </w:r>
      <w:r w:rsidRPr="00A502A3">
        <w:rPr>
          <w:rFonts w:ascii="Times New Roman" w:eastAsia="仿宋_GB2312" w:hAnsi="Times New Roman" w:cs="Times New Roman"/>
          <w:snapToGrid w:val="0"/>
          <w:color w:val="000000"/>
          <w:kern w:val="0"/>
          <w:sz w:val="32"/>
          <w:szCs w:val="32"/>
        </w:rPr>
        <w:t>”</w:t>
      </w:r>
      <w:r w:rsidRPr="00A502A3">
        <w:rPr>
          <w:rFonts w:ascii="Times New Roman" w:eastAsia="仿宋_GB2312" w:hAnsi="Times New Roman" w:cs="Times New Roman"/>
          <w:snapToGrid w:val="0"/>
          <w:color w:val="000000"/>
          <w:kern w:val="0"/>
          <w:sz w:val="32"/>
          <w:szCs w:val="32"/>
        </w:rPr>
        <w:t>）是免税进口科教用品使用管理的第一责任人，对免税申报材料的真实性和完整性、</w:t>
      </w:r>
      <w:r w:rsidR="00CE48D7">
        <w:rPr>
          <w:rFonts w:ascii="Times New Roman" w:eastAsia="仿宋_GB2312" w:hAnsi="Times New Roman" w:cs="Times New Roman" w:hint="eastAsia"/>
          <w:snapToGrid w:val="0"/>
          <w:color w:val="000000"/>
          <w:kern w:val="0"/>
          <w:sz w:val="32"/>
          <w:szCs w:val="32"/>
        </w:rPr>
        <w:t>免税</w:t>
      </w:r>
      <w:r w:rsidRPr="00A502A3">
        <w:rPr>
          <w:rFonts w:ascii="Times New Roman" w:eastAsia="仿宋_GB2312" w:hAnsi="Times New Roman" w:cs="Times New Roman"/>
          <w:snapToGrid w:val="0"/>
          <w:color w:val="000000"/>
          <w:kern w:val="0"/>
          <w:sz w:val="32"/>
          <w:szCs w:val="32"/>
        </w:rPr>
        <w:t>进口科教用品的使用情况和</w:t>
      </w:r>
      <w:r w:rsidR="00CE48D7">
        <w:rPr>
          <w:rFonts w:ascii="Times New Roman" w:eastAsia="仿宋_GB2312" w:hAnsi="Times New Roman" w:cs="Times New Roman"/>
          <w:snapToGrid w:val="0"/>
          <w:color w:val="000000"/>
          <w:kern w:val="0"/>
          <w:sz w:val="32"/>
          <w:szCs w:val="32"/>
        </w:rPr>
        <w:t>监管年限</w:t>
      </w:r>
      <w:r w:rsidRPr="00A502A3">
        <w:rPr>
          <w:rFonts w:ascii="Times New Roman" w:eastAsia="仿宋_GB2312" w:hAnsi="Times New Roman" w:cs="Times New Roman"/>
          <w:snapToGrid w:val="0"/>
          <w:color w:val="000000"/>
          <w:kern w:val="0"/>
          <w:sz w:val="32"/>
          <w:szCs w:val="32"/>
        </w:rPr>
        <w:t>内的管理负责。</w:t>
      </w:r>
    </w:p>
    <w:p w14:paraId="3E6B64E5" w14:textId="77777777" w:rsidR="00216FA9" w:rsidRPr="00A502A3" w:rsidRDefault="00216FA9" w:rsidP="00D10661">
      <w:pPr>
        <w:pStyle w:val="a3"/>
        <w:ind w:firstLineChars="195" w:firstLine="409"/>
        <w:jc w:val="both"/>
        <w:rPr>
          <w:rFonts w:ascii="Times New Roman" w:hAnsi="Times New Roman" w:cs="Times New Roman"/>
          <w:snapToGrid w:val="0"/>
        </w:rPr>
      </w:pPr>
    </w:p>
    <w:p w14:paraId="390A6ACD" w14:textId="77777777" w:rsidR="00216FA9" w:rsidRPr="00A502A3" w:rsidRDefault="00216FA9" w:rsidP="00D10661">
      <w:pPr>
        <w:jc w:val="center"/>
        <w:rPr>
          <w:rFonts w:eastAsia="黑体" w:cs="Times New Roman"/>
          <w:bCs/>
          <w:snapToGrid w:val="0"/>
          <w:color w:val="000000"/>
          <w:kern w:val="0"/>
          <w:szCs w:val="32"/>
        </w:rPr>
      </w:pPr>
      <w:r w:rsidRPr="00A502A3">
        <w:rPr>
          <w:rFonts w:eastAsia="黑体" w:cs="Times New Roman"/>
          <w:bCs/>
          <w:snapToGrid w:val="0"/>
          <w:color w:val="000000"/>
          <w:kern w:val="0"/>
          <w:szCs w:val="32"/>
        </w:rPr>
        <w:t>第二章</w:t>
      </w:r>
      <w:r w:rsidRPr="00A502A3">
        <w:rPr>
          <w:rFonts w:eastAsia="黑体" w:cs="Times New Roman"/>
          <w:bCs/>
          <w:snapToGrid w:val="0"/>
          <w:color w:val="000000"/>
          <w:kern w:val="0"/>
          <w:szCs w:val="32"/>
        </w:rPr>
        <w:t xml:space="preserve"> </w:t>
      </w:r>
      <w:r>
        <w:rPr>
          <w:rFonts w:eastAsia="黑体" w:cs="Times New Roman" w:hint="eastAsia"/>
          <w:bCs/>
          <w:snapToGrid w:val="0"/>
          <w:color w:val="000000"/>
          <w:kern w:val="0"/>
          <w:szCs w:val="32"/>
        </w:rPr>
        <w:t xml:space="preserve"> </w:t>
      </w:r>
      <w:r w:rsidRPr="00A502A3">
        <w:rPr>
          <w:rFonts w:eastAsia="黑体" w:cs="Times New Roman"/>
          <w:bCs/>
          <w:snapToGrid w:val="0"/>
          <w:color w:val="000000"/>
          <w:kern w:val="0"/>
          <w:szCs w:val="32"/>
        </w:rPr>
        <w:t>免税申报范围</w:t>
      </w:r>
    </w:p>
    <w:p w14:paraId="5FB00A7F" w14:textId="274AAA33" w:rsidR="00216FA9" w:rsidRPr="00A502A3" w:rsidRDefault="00216FA9" w:rsidP="00296D90">
      <w:pPr>
        <w:tabs>
          <w:tab w:val="left" w:pos="1985"/>
          <w:tab w:val="left" w:pos="2127"/>
        </w:tabs>
        <w:ind w:firstLineChars="200" w:firstLine="643"/>
        <w:jc w:val="both"/>
        <w:rPr>
          <w:rFonts w:cs="Times New Roman"/>
          <w:snapToGrid w:val="0"/>
          <w:color w:val="000000"/>
          <w:kern w:val="0"/>
          <w:szCs w:val="32"/>
        </w:rPr>
      </w:pPr>
      <w:r w:rsidRPr="00A502A3">
        <w:rPr>
          <w:rFonts w:cs="Times New Roman"/>
          <w:b/>
          <w:snapToGrid w:val="0"/>
          <w:color w:val="000000"/>
          <w:kern w:val="0"/>
          <w:szCs w:val="32"/>
        </w:rPr>
        <w:lastRenderedPageBreak/>
        <w:t>第四条</w:t>
      </w:r>
      <w:r w:rsidRPr="00A502A3">
        <w:rPr>
          <w:rFonts w:cs="Times New Roman"/>
          <w:b/>
          <w:snapToGrid w:val="0"/>
          <w:color w:val="000000"/>
          <w:kern w:val="0"/>
          <w:szCs w:val="32"/>
        </w:rPr>
        <w:t xml:space="preserve">  </w:t>
      </w:r>
      <w:r w:rsidRPr="00A502A3">
        <w:rPr>
          <w:rFonts w:cs="Times New Roman"/>
          <w:snapToGrid w:val="0"/>
          <w:color w:val="000000"/>
          <w:kern w:val="0"/>
          <w:szCs w:val="32"/>
        </w:rPr>
        <w:t>免税进口科教用品的具体范围，按照</w:t>
      </w:r>
      <w:r w:rsidR="005923E8">
        <w:rPr>
          <w:rFonts w:cs="Times New Roman" w:hint="eastAsia"/>
          <w:snapToGrid w:val="0"/>
          <w:color w:val="000000"/>
          <w:kern w:val="0"/>
          <w:szCs w:val="32"/>
        </w:rPr>
        <w:t>国家</w:t>
      </w:r>
      <w:r w:rsidR="00296D90" w:rsidRPr="00296D90">
        <w:rPr>
          <w:rFonts w:cs="Times New Roman" w:hint="eastAsia"/>
          <w:snapToGrid w:val="0"/>
          <w:color w:val="000000"/>
          <w:kern w:val="0"/>
          <w:szCs w:val="32"/>
        </w:rPr>
        <w:t>财政部</w:t>
      </w:r>
      <w:r w:rsidR="005923E8">
        <w:rPr>
          <w:rFonts w:cs="Times New Roman" w:hint="eastAsia"/>
          <w:snapToGrid w:val="0"/>
          <w:color w:val="000000"/>
          <w:kern w:val="0"/>
          <w:szCs w:val="32"/>
        </w:rPr>
        <w:t>、</w:t>
      </w:r>
      <w:r w:rsidR="00296D90" w:rsidRPr="00296D90">
        <w:rPr>
          <w:rFonts w:cs="Times New Roman" w:hint="eastAsia"/>
          <w:snapToGrid w:val="0"/>
          <w:color w:val="000000"/>
          <w:kern w:val="0"/>
          <w:szCs w:val="32"/>
        </w:rPr>
        <w:t>海关总署</w:t>
      </w:r>
      <w:r w:rsidR="005923E8">
        <w:rPr>
          <w:rFonts w:cs="Times New Roman" w:hint="eastAsia"/>
          <w:snapToGrid w:val="0"/>
          <w:color w:val="000000"/>
          <w:kern w:val="0"/>
          <w:szCs w:val="32"/>
        </w:rPr>
        <w:t>、</w:t>
      </w:r>
      <w:r w:rsidR="00296D90" w:rsidRPr="00296D90">
        <w:rPr>
          <w:rFonts w:cs="Times New Roman" w:hint="eastAsia"/>
          <w:snapToGrid w:val="0"/>
          <w:color w:val="000000"/>
          <w:kern w:val="0"/>
          <w:szCs w:val="32"/>
        </w:rPr>
        <w:t>税务总局关于进口科学研究、科技开发和教学用品免税清单</w:t>
      </w:r>
      <w:r w:rsidRPr="00A502A3">
        <w:rPr>
          <w:rFonts w:cs="Times New Roman"/>
          <w:snapToGrid w:val="0"/>
          <w:color w:val="000000"/>
          <w:kern w:val="0"/>
          <w:szCs w:val="32"/>
        </w:rPr>
        <w:t>执行。</w:t>
      </w:r>
    </w:p>
    <w:p w14:paraId="7F8F83AC" w14:textId="77777777"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第五条</w:t>
      </w:r>
      <w:r w:rsidRPr="00A502A3">
        <w:rPr>
          <w:rFonts w:cs="Times New Roman"/>
          <w:b/>
          <w:snapToGrid w:val="0"/>
          <w:color w:val="000000"/>
          <w:kern w:val="0"/>
          <w:szCs w:val="32"/>
        </w:rPr>
        <w:t xml:space="preserve">  </w:t>
      </w:r>
      <w:r w:rsidRPr="00A502A3">
        <w:rPr>
          <w:rFonts w:cs="Times New Roman"/>
          <w:snapToGrid w:val="0"/>
          <w:color w:val="000000"/>
          <w:kern w:val="0"/>
          <w:szCs w:val="32"/>
        </w:rPr>
        <w:t>学校进口国内不能生产或者性能不能满足需要的科教用品，属于本细则第四条所规定范围的，可申报免征进口关税和进口环节增值税、消费税。</w:t>
      </w:r>
    </w:p>
    <w:p w14:paraId="3FBB6003" w14:textId="77777777" w:rsidR="00216FA9" w:rsidRPr="00A502A3" w:rsidRDefault="00216FA9" w:rsidP="00D10661">
      <w:pPr>
        <w:ind w:firstLineChars="200" w:firstLine="643"/>
        <w:jc w:val="both"/>
        <w:rPr>
          <w:rFonts w:cs="Times New Roman"/>
          <w:b/>
          <w:snapToGrid w:val="0"/>
          <w:color w:val="000000"/>
          <w:kern w:val="0"/>
          <w:szCs w:val="32"/>
        </w:rPr>
      </w:pPr>
      <w:r w:rsidRPr="00A502A3">
        <w:rPr>
          <w:rFonts w:cs="Times New Roman"/>
          <w:b/>
          <w:snapToGrid w:val="0"/>
          <w:color w:val="000000"/>
          <w:kern w:val="0"/>
          <w:szCs w:val="32"/>
        </w:rPr>
        <w:t>第六条</w:t>
      </w:r>
      <w:r w:rsidRPr="00A502A3">
        <w:rPr>
          <w:rFonts w:cs="Times New Roman"/>
          <w:b/>
          <w:snapToGrid w:val="0"/>
          <w:color w:val="000000"/>
          <w:kern w:val="0"/>
          <w:szCs w:val="32"/>
        </w:rPr>
        <w:t xml:space="preserve">  </w:t>
      </w:r>
      <w:r w:rsidRPr="00A502A3">
        <w:rPr>
          <w:rFonts w:cs="Times New Roman"/>
          <w:snapToGrid w:val="0"/>
          <w:color w:val="000000"/>
          <w:kern w:val="0"/>
          <w:szCs w:val="32"/>
        </w:rPr>
        <w:t>学校接受境外捐赠的符合免税范围的进口科教用品，可申报免征进口关税和进口环节增值税。</w:t>
      </w:r>
    </w:p>
    <w:p w14:paraId="125F16C1" w14:textId="1EDD6637"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第七条</w:t>
      </w:r>
      <w:r w:rsidRPr="00A502A3">
        <w:rPr>
          <w:rFonts w:cs="Times New Roman"/>
          <w:b/>
          <w:snapToGrid w:val="0"/>
          <w:color w:val="000000"/>
          <w:kern w:val="0"/>
          <w:szCs w:val="32"/>
        </w:rPr>
        <w:t xml:space="preserve">  </w:t>
      </w:r>
      <w:r w:rsidRPr="00A502A3">
        <w:rPr>
          <w:rFonts w:cs="Times New Roman"/>
          <w:snapToGrid w:val="0"/>
          <w:color w:val="000000"/>
          <w:kern w:val="0"/>
          <w:szCs w:val="32"/>
        </w:rPr>
        <w:t>学校各附属医院属于经省级或省级以上教育或者卫生行政主管部门批准的</w:t>
      </w:r>
      <w:r w:rsidR="003E7AA5">
        <w:rPr>
          <w:rFonts w:cs="Times New Roman" w:hint="eastAsia"/>
          <w:snapToGrid w:val="0"/>
          <w:color w:val="000000"/>
          <w:kern w:val="0"/>
          <w:szCs w:val="32"/>
        </w:rPr>
        <w:t>，</w:t>
      </w:r>
      <w:r w:rsidRPr="00A502A3">
        <w:rPr>
          <w:rFonts w:cs="Times New Roman"/>
          <w:snapToGrid w:val="0"/>
          <w:color w:val="000000"/>
          <w:kern w:val="0"/>
          <w:szCs w:val="32"/>
        </w:rPr>
        <w:t>根据从事医学科学研究和教学活动的需要，可以学校名义向海关申报免税进口医疗检测、分析仪器及其附件用于附属医院的临床活动。其中，大中型医疗检测、分析仪器，限每所附属医院</w:t>
      </w:r>
      <w:r w:rsidR="003E7AA5" w:rsidRPr="00A502A3">
        <w:rPr>
          <w:rFonts w:cs="Times New Roman"/>
          <w:snapToGrid w:val="0"/>
          <w:color w:val="000000"/>
          <w:kern w:val="0"/>
          <w:szCs w:val="32"/>
        </w:rPr>
        <w:t>每</w:t>
      </w:r>
      <w:r w:rsidR="003E7AA5">
        <w:rPr>
          <w:rFonts w:cs="Times New Roman"/>
          <w:snapToGrid w:val="0"/>
          <w:color w:val="000000"/>
          <w:kern w:val="0"/>
          <w:szCs w:val="32"/>
        </w:rPr>
        <w:t>3</w:t>
      </w:r>
      <w:r w:rsidRPr="00A502A3">
        <w:rPr>
          <w:rFonts w:cs="Times New Roman"/>
          <w:snapToGrid w:val="0"/>
          <w:color w:val="000000"/>
          <w:kern w:val="0"/>
          <w:szCs w:val="32"/>
        </w:rPr>
        <w:t>年每种</w:t>
      </w:r>
      <w:r w:rsidRPr="00A502A3">
        <w:rPr>
          <w:rFonts w:cs="Times New Roman"/>
          <w:snapToGrid w:val="0"/>
          <w:color w:val="000000"/>
          <w:kern w:val="0"/>
          <w:szCs w:val="32"/>
        </w:rPr>
        <w:t>1</w:t>
      </w:r>
      <w:r w:rsidRPr="00A502A3">
        <w:rPr>
          <w:rFonts w:cs="Times New Roman"/>
          <w:snapToGrid w:val="0"/>
          <w:color w:val="000000"/>
          <w:kern w:val="0"/>
          <w:szCs w:val="32"/>
        </w:rPr>
        <w:t>台。</w:t>
      </w:r>
    </w:p>
    <w:p w14:paraId="30E21A1B" w14:textId="7D9E4824" w:rsidR="00216FA9" w:rsidRPr="00A502A3" w:rsidRDefault="00216FA9" w:rsidP="00D10661">
      <w:pPr>
        <w:ind w:firstLineChars="220" w:firstLine="704"/>
        <w:jc w:val="both"/>
        <w:rPr>
          <w:rFonts w:cs="Times New Roman"/>
          <w:snapToGrid w:val="0"/>
          <w:color w:val="000000"/>
          <w:kern w:val="0"/>
          <w:szCs w:val="32"/>
        </w:rPr>
      </w:pPr>
    </w:p>
    <w:p w14:paraId="6D10503A" w14:textId="77777777" w:rsidR="00216FA9" w:rsidRPr="00A502A3" w:rsidRDefault="00216FA9" w:rsidP="00D10661">
      <w:pPr>
        <w:jc w:val="center"/>
        <w:rPr>
          <w:rFonts w:eastAsia="黑体" w:cs="Times New Roman"/>
          <w:bCs/>
          <w:snapToGrid w:val="0"/>
          <w:color w:val="000000"/>
          <w:kern w:val="0"/>
          <w:szCs w:val="32"/>
        </w:rPr>
      </w:pPr>
      <w:r w:rsidRPr="00A502A3">
        <w:rPr>
          <w:rFonts w:eastAsia="黑体" w:cs="Times New Roman"/>
          <w:bCs/>
          <w:snapToGrid w:val="0"/>
          <w:color w:val="000000"/>
          <w:kern w:val="0"/>
          <w:szCs w:val="32"/>
        </w:rPr>
        <w:t>第三章</w:t>
      </w:r>
      <w:r w:rsidRPr="00A502A3">
        <w:rPr>
          <w:rFonts w:eastAsia="黑体" w:cs="Times New Roman"/>
          <w:bCs/>
          <w:snapToGrid w:val="0"/>
          <w:color w:val="000000"/>
          <w:kern w:val="0"/>
          <w:szCs w:val="32"/>
        </w:rPr>
        <w:t xml:space="preserve"> </w:t>
      </w:r>
      <w:r>
        <w:rPr>
          <w:rFonts w:eastAsia="黑体" w:cs="Times New Roman" w:hint="eastAsia"/>
          <w:bCs/>
          <w:snapToGrid w:val="0"/>
          <w:color w:val="000000"/>
          <w:kern w:val="0"/>
          <w:szCs w:val="32"/>
        </w:rPr>
        <w:t xml:space="preserve"> </w:t>
      </w:r>
      <w:r w:rsidRPr="00A502A3">
        <w:rPr>
          <w:rFonts w:eastAsia="黑体" w:cs="Times New Roman"/>
          <w:bCs/>
          <w:snapToGrid w:val="0"/>
          <w:color w:val="000000"/>
          <w:kern w:val="0"/>
          <w:szCs w:val="32"/>
        </w:rPr>
        <w:t>免税申报流程</w:t>
      </w:r>
    </w:p>
    <w:p w14:paraId="25E2B9C8" w14:textId="5F33007D" w:rsidR="00216FA9" w:rsidRPr="00A502A3" w:rsidRDefault="008F1AAF"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w:t>
      </w:r>
      <w:r>
        <w:rPr>
          <w:rFonts w:cs="Times New Roman" w:hint="eastAsia"/>
          <w:b/>
          <w:snapToGrid w:val="0"/>
          <w:color w:val="000000"/>
          <w:kern w:val="0"/>
          <w:szCs w:val="32"/>
        </w:rPr>
        <w:t>八</w:t>
      </w:r>
      <w:r w:rsidR="00216FA9" w:rsidRPr="00A502A3">
        <w:rPr>
          <w:rFonts w:cs="Times New Roman"/>
          <w:b/>
          <w:snapToGrid w:val="0"/>
          <w:color w:val="000000"/>
          <w:kern w:val="0"/>
          <w:szCs w:val="32"/>
        </w:rPr>
        <w:t>条</w:t>
      </w:r>
      <w:r w:rsidR="00216FA9" w:rsidRPr="00A502A3">
        <w:rPr>
          <w:rFonts w:cs="Times New Roman"/>
          <w:snapToGrid w:val="0"/>
          <w:color w:val="000000"/>
          <w:kern w:val="0"/>
          <w:szCs w:val="32"/>
        </w:rPr>
        <w:t xml:space="preserve">  </w:t>
      </w:r>
      <w:r w:rsidR="00216FA9" w:rsidRPr="00A502A3">
        <w:rPr>
          <w:rFonts w:cs="Times New Roman"/>
          <w:snapToGrid w:val="0"/>
          <w:color w:val="000000"/>
          <w:kern w:val="0"/>
          <w:szCs w:val="32"/>
        </w:rPr>
        <w:t>进口科教用品申请办理免税</w:t>
      </w:r>
      <w:r w:rsidR="000138FC">
        <w:rPr>
          <w:rFonts w:cs="Times New Roman" w:hint="eastAsia"/>
          <w:snapToGrid w:val="0"/>
          <w:color w:val="000000"/>
          <w:kern w:val="0"/>
          <w:szCs w:val="32"/>
        </w:rPr>
        <w:t>，</w:t>
      </w:r>
      <w:r w:rsidR="00A10606">
        <w:rPr>
          <w:rFonts w:cs="Times New Roman" w:hint="eastAsia"/>
          <w:snapToGrid w:val="0"/>
          <w:color w:val="000000"/>
          <w:kern w:val="0"/>
          <w:szCs w:val="32"/>
        </w:rPr>
        <w:t>按</w:t>
      </w:r>
      <w:r w:rsidR="00A10606">
        <w:rPr>
          <w:rFonts w:cs="Times New Roman"/>
          <w:snapToGrid w:val="0"/>
          <w:color w:val="000000"/>
          <w:kern w:val="0"/>
          <w:szCs w:val="32"/>
        </w:rPr>
        <w:t>以下程序办理：</w:t>
      </w:r>
    </w:p>
    <w:p w14:paraId="05FDF91D" w14:textId="1A43545B" w:rsidR="00216FA9" w:rsidRPr="00A502A3" w:rsidRDefault="00216FA9" w:rsidP="00296D90">
      <w:pPr>
        <w:tabs>
          <w:tab w:val="left" w:pos="0"/>
        </w:tabs>
        <w:ind w:firstLineChars="200" w:firstLine="640"/>
        <w:jc w:val="both"/>
        <w:rPr>
          <w:rFonts w:cs="Times New Roman"/>
          <w:snapToGrid w:val="0"/>
          <w:color w:val="000000"/>
          <w:kern w:val="0"/>
          <w:szCs w:val="32"/>
        </w:rPr>
      </w:pPr>
      <w:r>
        <w:rPr>
          <w:rFonts w:cs="Times New Roman" w:hint="eastAsia"/>
          <w:snapToGrid w:val="0"/>
          <w:color w:val="000000"/>
          <w:kern w:val="0"/>
          <w:szCs w:val="32"/>
        </w:rPr>
        <w:t>（一）</w:t>
      </w:r>
      <w:r w:rsidR="008F1AAF">
        <w:rPr>
          <w:rFonts w:ascii="仿宋_GB2312" w:hint="eastAsia"/>
          <w:snapToGrid w:val="0"/>
          <w:color w:val="000000"/>
          <w:kern w:val="0"/>
          <w:szCs w:val="32"/>
        </w:rPr>
        <w:t>用户</w:t>
      </w:r>
      <w:r w:rsidR="008F1AAF">
        <w:rPr>
          <w:rFonts w:ascii="仿宋_GB2312"/>
          <w:snapToGrid w:val="0"/>
          <w:color w:val="000000"/>
          <w:kern w:val="0"/>
          <w:szCs w:val="32"/>
        </w:rPr>
        <w:t>与供应商</w:t>
      </w:r>
      <w:r w:rsidR="008F1AAF">
        <w:rPr>
          <w:rFonts w:ascii="仿宋_GB2312" w:hint="eastAsia"/>
          <w:snapToGrid w:val="0"/>
          <w:color w:val="000000"/>
          <w:kern w:val="0"/>
          <w:szCs w:val="32"/>
        </w:rPr>
        <w:t>根据</w:t>
      </w:r>
      <w:r w:rsidR="008F1AAF">
        <w:rPr>
          <w:rFonts w:ascii="仿宋_GB2312"/>
          <w:snapToGrid w:val="0"/>
          <w:color w:val="000000"/>
          <w:kern w:val="0"/>
          <w:szCs w:val="32"/>
        </w:rPr>
        <w:t>采购结果</w:t>
      </w:r>
      <w:r w:rsidR="005923E8">
        <w:rPr>
          <w:rFonts w:cs="Times New Roman" w:hint="eastAsia"/>
          <w:snapToGrid w:val="0"/>
          <w:color w:val="000000"/>
          <w:kern w:val="0"/>
          <w:szCs w:val="32"/>
        </w:rPr>
        <w:t>拟订</w:t>
      </w:r>
      <w:r w:rsidRPr="00A502A3">
        <w:rPr>
          <w:rFonts w:cs="Times New Roman"/>
          <w:snapToGrid w:val="0"/>
          <w:color w:val="000000"/>
          <w:kern w:val="0"/>
          <w:szCs w:val="32"/>
        </w:rPr>
        <w:t>进口货物购销协议书</w:t>
      </w:r>
      <w:r w:rsidR="008F1AAF">
        <w:rPr>
          <w:rFonts w:cs="Times New Roman" w:hint="eastAsia"/>
          <w:snapToGrid w:val="0"/>
          <w:color w:val="000000"/>
          <w:kern w:val="0"/>
          <w:szCs w:val="32"/>
        </w:rPr>
        <w:t>，</w:t>
      </w:r>
      <w:bookmarkStart w:id="0" w:name="_Hlk100335192"/>
      <w:proofErr w:type="gramStart"/>
      <w:r w:rsidR="005923E8">
        <w:rPr>
          <w:rFonts w:cs="Times New Roman" w:hint="eastAsia"/>
          <w:snapToGrid w:val="0"/>
          <w:color w:val="000000"/>
          <w:kern w:val="0"/>
          <w:szCs w:val="32"/>
        </w:rPr>
        <w:t>经</w:t>
      </w:r>
      <w:r w:rsidR="008F1AAF">
        <w:rPr>
          <w:rFonts w:cs="Times New Roman"/>
          <w:snapToGrid w:val="0"/>
          <w:color w:val="000000"/>
          <w:kern w:val="0"/>
          <w:szCs w:val="32"/>
        </w:rPr>
        <w:t>设备</w:t>
      </w:r>
      <w:proofErr w:type="gramEnd"/>
      <w:r w:rsidR="008F1AAF">
        <w:rPr>
          <w:rFonts w:cs="Times New Roman"/>
          <w:snapToGrid w:val="0"/>
          <w:color w:val="000000"/>
          <w:kern w:val="0"/>
          <w:szCs w:val="32"/>
        </w:rPr>
        <w:t>与实验室管理处审核</w:t>
      </w:r>
      <w:r w:rsidR="005923E8">
        <w:rPr>
          <w:rFonts w:cs="Times New Roman" w:hint="eastAsia"/>
          <w:snapToGrid w:val="0"/>
          <w:color w:val="000000"/>
          <w:kern w:val="0"/>
          <w:szCs w:val="32"/>
        </w:rPr>
        <w:t>通过后，双方正式签署</w:t>
      </w:r>
      <w:bookmarkEnd w:id="0"/>
      <w:r w:rsidR="008F1AAF">
        <w:rPr>
          <w:rFonts w:cs="Times New Roman"/>
          <w:snapToGrid w:val="0"/>
          <w:color w:val="000000"/>
          <w:kern w:val="0"/>
          <w:szCs w:val="32"/>
        </w:rPr>
        <w:t>。</w:t>
      </w:r>
    </w:p>
    <w:p w14:paraId="6FF3454D" w14:textId="4E825A9A" w:rsidR="00216FA9" w:rsidRPr="00A502A3" w:rsidRDefault="00216FA9" w:rsidP="00D10661">
      <w:pPr>
        <w:ind w:firstLineChars="200" w:firstLine="640"/>
        <w:jc w:val="both"/>
        <w:rPr>
          <w:rFonts w:cs="Times New Roman"/>
          <w:snapToGrid w:val="0"/>
          <w:color w:val="000000"/>
          <w:kern w:val="0"/>
          <w:szCs w:val="32"/>
        </w:rPr>
      </w:pPr>
      <w:r w:rsidRPr="00A502A3">
        <w:rPr>
          <w:rFonts w:cs="Times New Roman"/>
          <w:snapToGrid w:val="0"/>
          <w:color w:val="000000"/>
          <w:kern w:val="0"/>
          <w:szCs w:val="32"/>
        </w:rPr>
        <w:t>（二）</w:t>
      </w:r>
      <w:r w:rsidR="00D73E1F">
        <w:rPr>
          <w:rFonts w:ascii="仿宋_GB2312" w:hint="eastAsia"/>
          <w:snapToGrid w:val="0"/>
          <w:color w:val="000000"/>
          <w:kern w:val="0"/>
          <w:szCs w:val="32"/>
        </w:rPr>
        <w:t>依照</w:t>
      </w:r>
      <w:r w:rsidR="00D73E1F">
        <w:rPr>
          <w:rFonts w:ascii="仿宋_GB2312"/>
          <w:snapToGrid w:val="0"/>
          <w:color w:val="000000"/>
          <w:kern w:val="0"/>
          <w:szCs w:val="32"/>
        </w:rPr>
        <w:t>已</w:t>
      </w:r>
      <w:r w:rsidR="00D73E1F">
        <w:rPr>
          <w:rFonts w:ascii="仿宋_GB2312" w:hint="eastAsia"/>
          <w:snapToGrid w:val="0"/>
          <w:color w:val="000000"/>
          <w:kern w:val="0"/>
          <w:szCs w:val="32"/>
        </w:rPr>
        <w:t>签署</w:t>
      </w:r>
      <w:r w:rsidR="00D73E1F">
        <w:rPr>
          <w:rFonts w:ascii="仿宋_GB2312"/>
          <w:snapToGrid w:val="0"/>
          <w:color w:val="000000"/>
          <w:kern w:val="0"/>
          <w:szCs w:val="32"/>
        </w:rPr>
        <w:t>的进口货物购销协议书，</w:t>
      </w:r>
      <w:r w:rsidR="005923E8">
        <w:rPr>
          <w:rFonts w:cs="Times New Roman" w:hint="eastAsia"/>
          <w:snapToGrid w:val="0"/>
          <w:color w:val="000000"/>
          <w:kern w:val="0"/>
          <w:szCs w:val="32"/>
        </w:rPr>
        <w:t>用户</w:t>
      </w:r>
      <w:r w:rsidRPr="00A502A3">
        <w:rPr>
          <w:rFonts w:cs="Times New Roman"/>
          <w:snapToGrid w:val="0"/>
          <w:color w:val="000000"/>
          <w:kern w:val="0"/>
          <w:szCs w:val="32"/>
        </w:rPr>
        <w:t>与学校的外贸委托代理公司</w:t>
      </w:r>
      <w:r w:rsidR="005923E8">
        <w:rPr>
          <w:rFonts w:cs="Times New Roman" w:hint="eastAsia"/>
          <w:snapToGrid w:val="0"/>
          <w:color w:val="000000"/>
          <w:kern w:val="0"/>
          <w:szCs w:val="32"/>
        </w:rPr>
        <w:t>拟订</w:t>
      </w:r>
      <w:r w:rsidRPr="00A502A3">
        <w:rPr>
          <w:rFonts w:cs="Times New Roman"/>
          <w:snapToGrid w:val="0"/>
          <w:color w:val="000000"/>
          <w:kern w:val="0"/>
          <w:szCs w:val="32"/>
        </w:rPr>
        <w:t>委托代理进口协议</w:t>
      </w:r>
      <w:r w:rsidR="005923E8">
        <w:rPr>
          <w:rFonts w:cs="Times New Roman" w:hint="eastAsia"/>
          <w:snapToGrid w:val="0"/>
          <w:color w:val="000000"/>
          <w:kern w:val="0"/>
          <w:szCs w:val="32"/>
        </w:rPr>
        <w:t>，</w:t>
      </w:r>
      <w:proofErr w:type="gramStart"/>
      <w:r w:rsidR="005923E8" w:rsidRPr="005923E8">
        <w:rPr>
          <w:rFonts w:cs="Times New Roman" w:hint="eastAsia"/>
          <w:snapToGrid w:val="0"/>
          <w:color w:val="000000"/>
          <w:kern w:val="0"/>
          <w:szCs w:val="32"/>
        </w:rPr>
        <w:t>经设备</w:t>
      </w:r>
      <w:proofErr w:type="gramEnd"/>
      <w:r w:rsidR="005923E8" w:rsidRPr="005923E8">
        <w:rPr>
          <w:rFonts w:cs="Times New Roman" w:hint="eastAsia"/>
          <w:snapToGrid w:val="0"/>
          <w:color w:val="000000"/>
          <w:kern w:val="0"/>
          <w:szCs w:val="32"/>
        </w:rPr>
        <w:t>与实验室管理处审核通过后，双方正式签署</w:t>
      </w:r>
      <w:r w:rsidRPr="00A502A3">
        <w:rPr>
          <w:rFonts w:cs="Times New Roman"/>
          <w:snapToGrid w:val="0"/>
          <w:color w:val="000000"/>
          <w:kern w:val="0"/>
          <w:szCs w:val="32"/>
        </w:rPr>
        <w:t>。</w:t>
      </w:r>
    </w:p>
    <w:p w14:paraId="62B69015" w14:textId="5609E8C5" w:rsidR="00216FA9" w:rsidRPr="00A502A3" w:rsidRDefault="00216FA9" w:rsidP="00D10661">
      <w:pPr>
        <w:ind w:firstLineChars="200" w:firstLine="640"/>
        <w:jc w:val="both"/>
        <w:rPr>
          <w:rFonts w:cs="Times New Roman"/>
          <w:snapToGrid w:val="0"/>
          <w:color w:val="000000"/>
          <w:kern w:val="0"/>
          <w:szCs w:val="32"/>
        </w:rPr>
      </w:pPr>
      <w:r w:rsidRPr="00A502A3">
        <w:rPr>
          <w:rFonts w:cs="Times New Roman"/>
          <w:snapToGrid w:val="0"/>
          <w:color w:val="000000"/>
          <w:kern w:val="0"/>
          <w:szCs w:val="32"/>
        </w:rPr>
        <w:t>（三）</w:t>
      </w:r>
      <w:r w:rsidR="00D73E1F">
        <w:rPr>
          <w:rFonts w:ascii="仿宋_GB2312" w:hint="eastAsia"/>
          <w:snapToGrid w:val="0"/>
          <w:color w:val="000000"/>
          <w:kern w:val="0"/>
          <w:szCs w:val="32"/>
        </w:rPr>
        <w:t>依照</w:t>
      </w:r>
      <w:r w:rsidR="00D73E1F">
        <w:rPr>
          <w:rFonts w:ascii="仿宋_GB2312"/>
          <w:snapToGrid w:val="0"/>
          <w:color w:val="000000"/>
          <w:kern w:val="0"/>
          <w:szCs w:val="32"/>
        </w:rPr>
        <w:t>已</w:t>
      </w:r>
      <w:r w:rsidR="00D73E1F">
        <w:rPr>
          <w:rFonts w:ascii="仿宋_GB2312" w:hint="eastAsia"/>
          <w:snapToGrid w:val="0"/>
          <w:color w:val="000000"/>
          <w:kern w:val="0"/>
          <w:szCs w:val="32"/>
        </w:rPr>
        <w:t>签署</w:t>
      </w:r>
      <w:r w:rsidR="00D73E1F">
        <w:rPr>
          <w:rFonts w:ascii="仿宋_GB2312"/>
          <w:snapToGrid w:val="0"/>
          <w:color w:val="000000"/>
          <w:kern w:val="0"/>
          <w:szCs w:val="32"/>
        </w:rPr>
        <w:t>的进口货物购销协议书，</w:t>
      </w:r>
      <w:r w:rsidRPr="00A502A3">
        <w:rPr>
          <w:rFonts w:cs="Times New Roman"/>
          <w:snapToGrid w:val="0"/>
          <w:color w:val="000000"/>
          <w:kern w:val="0"/>
          <w:szCs w:val="32"/>
        </w:rPr>
        <w:t>学校的外贸委托代理公司与国内供应商的外贸委托代理公司签署外贸订购合同；供应商为境外公司</w:t>
      </w:r>
      <w:r w:rsidR="00D73E1F">
        <w:rPr>
          <w:rFonts w:cs="Times New Roman" w:hint="eastAsia"/>
          <w:snapToGrid w:val="0"/>
          <w:color w:val="000000"/>
          <w:kern w:val="0"/>
          <w:szCs w:val="32"/>
        </w:rPr>
        <w:t>的</w:t>
      </w:r>
      <w:r w:rsidRPr="00A502A3">
        <w:rPr>
          <w:rFonts w:cs="Times New Roman"/>
          <w:snapToGrid w:val="0"/>
          <w:color w:val="000000"/>
          <w:kern w:val="0"/>
          <w:szCs w:val="32"/>
        </w:rPr>
        <w:t>，</w:t>
      </w:r>
      <w:r w:rsidR="00D73E1F">
        <w:rPr>
          <w:rFonts w:cs="Times New Roman" w:hint="eastAsia"/>
          <w:snapToGrid w:val="0"/>
          <w:color w:val="000000"/>
          <w:kern w:val="0"/>
          <w:szCs w:val="32"/>
        </w:rPr>
        <w:t>依照</w:t>
      </w:r>
      <w:r w:rsidR="00D73E1F">
        <w:rPr>
          <w:rFonts w:cs="Times New Roman"/>
          <w:snapToGrid w:val="0"/>
          <w:color w:val="000000"/>
          <w:kern w:val="0"/>
          <w:szCs w:val="32"/>
        </w:rPr>
        <w:t>采购结果、仪器设备购置申请报告，</w:t>
      </w:r>
      <w:r w:rsidRPr="00A502A3">
        <w:rPr>
          <w:rFonts w:cs="Times New Roman"/>
          <w:snapToGrid w:val="0"/>
          <w:color w:val="000000"/>
          <w:kern w:val="0"/>
          <w:szCs w:val="32"/>
        </w:rPr>
        <w:t>学校的外贸委托代理公司与供应商签署外贸订购合同。</w:t>
      </w:r>
    </w:p>
    <w:p w14:paraId="10C2723D" w14:textId="526B10F7" w:rsidR="00216FA9" w:rsidRPr="00A502A3" w:rsidRDefault="00216FA9" w:rsidP="00D10661">
      <w:pPr>
        <w:ind w:firstLineChars="200" w:firstLine="640"/>
        <w:jc w:val="both"/>
        <w:rPr>
          <w:rFonts w:cs="Times New Roman"/>
          <w:snapToGrid w:val="0"/>
          <w:color w:val="000000"/>
          <w:kern w:val="0"/>
          <w:szCs w:val="32"/>
        </w:rPr>
      </w:pPr>
      <w:r w:rsidRPr="00A502A3">
        <w:rPr>
          <w:rFonts w:cs="Times New Roman"/>
          <w:snapToGrid w:val="0"/>
          <w:color w:val="000000"/>
          <w:kern w:val="0"/>
          <w:szCs w:val="32"/>
        </w:rPr>
        <w:lastRenderedPageBreak/>
        <w:t>（四）用户严格按照海关要求填写</w:t>
      </w:r>
      <w:r w:rsidR="00C4372E">
        <w:rPr>
          <w:rFonts w:cs="Times New Roman" w:hint="eastAsia"/>
          <w:snapToGrid w:val="0"/>
          <w:color w:val="000000"/>
          <w:kern w:val="0"/>
          <w:szCs w:val="32"/>
        </w:rPr>
        <w:t>进口</w:t>
      </w:r>
      <w:r w:rsidRPr="00A502A3">
        <w:rPr>
          <w:rFonts w:cs="Times New Roman"/>
          <w:snapToGrid w:val="0"/>
          <w:color w:val="000000"/>
          <w:kern w:val="0"/>
          <w:szCs w:val="32"/>
        </w:rPr>
        <w:t>科教用品免税申请表，详细说明进口科教用品的具体课题</w:t>
      </w:r>
      <w:r w:rsidRPr="00A502A3">
        <w:rPr>
          <w:rFonts w:cs="Times New Roman"/>
          <w:snapToGrid w:val="0"/>
          <w:color w:val="000000"/>
          <w:kern w:val="0"/>
          <w:szCs w:val="32"/>
        </w:rPr>
        <w:t>/</w:t>
      </w:r>
      <w:r w:rsidRPr="00A502A3">
        <w:rPr>
          <w:rFonts w:cs="Times New Roman"/>
          <w:snapToGrid w:val="0"/>
          <w:color w:val="000000"/>
          <w:kern w:val="0"/>
          <w:szCs w:val="32"/>
        </w:rPr>
        <w:t>课程、科研用途、功能与原理。</w:t>
      </w:r>
      <w:r w:rsidR="00C4372E">
        <w:rPr>
          <w:rFonts w:cs="Times New Roman" w:hint="eastAsia"/>
          <w:snapToGrid w:val="0"/>
          <w:color w:val="000000"/>
          <w:kern w:val="0"/>
          <w:szCs w:val="32"/>
        </w:rPr>
        <w:t>进口</w:t>
      </w:r>
      <w:r w:rsidRPr="00A502A3">
        <w:rPr>
          <w:rFonts w:cs="Times New Roman"/>
          <w:snapToGrid w:val="0"/>
          <w:color w:val="000000"/>
          <w:kern w:val="0"/>
          <w:szCs w:val="32"/>
        </w:rPr>
        <w:t>科教用品免税申请表</w:t>
      </w:r>
      <w:r w:rsidR="00C4372E">
        <w:rPr>
          <w:rFonts w:cs="Times New Roman" w:hint="eastAsia"/>
          <w:snapToGrid w:val="0"/>
          <w:color w:val="000000"/>
          <w:kern w:val="0"/>
          <w:szCs w:val="32"/>
        </w:rPr>
        <w:t>（</w:t>
      </w:r>
      <w:r w:rsidR="00C4372E">
        <w:rPr>
          <w:rFonts w:ascii="仿宋_GB2312" w:hint="eastAsia"/>
          <w:snapToGrid w:val="0"/>
          <w:color w:val="000000"/>
          <w:kern w:val="0"/>
          <w:szCs w:val="32"/>
        </w:rPr>
        <w:t>减免税</w:t>
      </w:r>
      <w:r w:rsidR="00C4372E">
        <w:rPr>
          <w:rFonts w:ascii="仿宋_GB2312"/>
          <w:snapToGrid w:val="0"/>
          <w:color w:val="000000"/>
          <w:kern w:val="0"/>
          <w:szCs w:val="32"/>
        </w:rPr>
        <w:t>进口货物说明表</w:t>
      </w:r>
      <w:r w:rsidR="00C4372E">
        <w:rPr>
          <w:rFonts w:cs="Times New Roman" w:hint="eastAsia"/>
          <w:snapToGrid w:val="0"/>
          <w:color w:val="000000"/>
          <w:kern w:val="0"/>
          <w:szCs w:val="32"/>
        </w:rPr>
        <w:t>）</w:t>
      </w:r>
      <w:r w:rsidRPr="00A502A3">
        <w:rPr>
          <w:rFonts w:cs="Times New Roman"/>
          <w:snapToGrid w:val="0"/>
          <w:color w:val="000000"/>
          <w:kern w:val="0"/>
          <w:szCs w:val="32"/>
        </w:rPr>
        <w:t>是海关审批免税的重要依据，必须保证填写内容真实可靠。</w:t>
      </w:r>
    </w:p>
    <w:p w14:paraId="0EA54443" w14:textId="2BC33FDB" w:rsidR="00216FA9" w:rsidRPr="00A502A3" w:rsidRDefault="00216FA9" w:rsidP="00D10661">
      <w:pPr>
        <w:ind w:firstLineChars="200" w:firstLine="640"/>
        <w:jc w:val="both"/>
        <w:rPr>
          <w:rFonts w:cs="Times New Roman"/>
          <w:snapToGrid w:val="0"/>
          <w:color w:val="000000"/>
          <w:kern w:val="0"/>
          <w:szCs w:val="32"/>
        </w:rPr>
      </w:pPr>
      <w:r w:rsidRPr="00A502A3">
        <w:rPr>
          <w:rFonts w:cs="Times New Roman"/>
          <w:snapToGrid w:val="0"/>
          <w:color w:val="000000"/>
          <w:kern w:val="0"/>
          <w:szCs w:val="32"/>
        </w:rPr>
        <w:t>（五）设备与实验室管理处向海关递交</w:t>
      </w:r>
      <w:r w:rsidR="006909C5">
        <w:rPr>
          <w:rFonts w:cs="Times New Roman" w:hint="eastAsia"/>
          <w:snapToGrid w:val="0"/>
          <w:color w:val="000000"/>
          <w:kern w:val="0"/>
          <w:szCs w:val="32"/>
        </w:rPr>
        <w:t>进口</w:t>
      </w:r>
      <w:r w:rsidR="006909C5">
        <w:rPr>
          <w:rFonts w:cs="Times New Roman"/>
          <w:snapToGrid w:val="0"/>
          <w:color w:val="000000"/>
          <w:kern w:val="0"/>
          <w:szCs w:val="32"/>
        </w:rPr>
        <w:t>科教用品</w:t>
      </w:r>
      <w:r w:rsidRPr="00A502A3">
        <w:rPr>
          <w:rFonts w:cs="Times New Roman"/>
          <w:snapToGrid w:val="0"/>
          <w:color w:val="000000"/>
          <w:kern w:val="0"/>
          <w:szCs w:val="32"/>
        </w:rPr>
        <w:t>免税申请表</w:t>
      </w:r>
      <w:r w:rsidR="006909C5">
        <w:rPr>
          <w:rFonts w:cs="Times New Roman" w:hint="eastAsia"/>
          <w:snapToGrid w:val="0"/>
          <w:color w:val="000000"/>
          <w:kern w:val="0"/>
          <w:szCs w:val="32"/>
        </w:rPr>
        <w:t>（</w:t>
      </w:r>
      <w:r w:rsidR="006909C5">
        <w:rPr>
          <w:rFonts w:ascii="仿宋_GB2312" w:hint="eastAsia"/>
          <w:snapToGrid w:val="0"/>
          <w:color w:val="000000"/>
          <w:kern w:val="0"/>
          <w:szCs w:val="32"/>
        </w:rPr>
        <w:t>减免税</w:t>
      </w:r>
      <w:r w:rsidR="006909C5">
        <w:rPr>
          <w:rFonts w:ascii="仿宋_GB2312"/>
          <w:snapToGrid w:val="0"/>
          <w:color w:val="000000"/>
          <w:kern w:val="0"/>
          <w:szCs w:val="32"/>
        </w:rPr>
        <w:t>进口货物说明表</w:t>
      </w:r>
      <w:r w:rsidR="006909C5">
        <w:rPr>
          <w:rFonts w:cs="Times New Roman" w:hint="eastAsia"/>
          <w:snapToGrid w:val="0"/>
          <w:color w:val="000000"/>
          <w:kern w:val="0"/>
          <w:szCs w:val="32"/>
        </w:rPr>
        <w:t>）</w:t>
      </w:r>
      <w:r w:rsidRPr="00A502A3">
        <w:rPr>
          <w:rFonts w:cs="Times New Roman"/>
          <w:snapToGrid w:val="0"/>
          <w:color w:val="000000"/>
          <w:kern w:val="0"/>
          <w:szCs w:val="32"/>
        </w:rPr>
        <w:t>。用户及资产使用单位有责任配合向海关做好相关解释工作。</w:t>
      </w:r>
    </w:p>
    <w:p w14:paraId="7538775B" w14:textId="3C3C54D7" w:rsidR="00216FA9" w:rsidRDefault="006909C5" w:rsidP="00D10661">
      <w:pPr>
        <w:ind w:firstLineChars="220" w:firstLine="707"/>
        <w:jc w:val="both"/>
        <w:rPr>
          <w:rFonts w:cs="Times New Roman"/>
          <w:snapToGrid w:val="0"/>
          <w:color w:val="000000"/>
          <w:kern w:val="0"/>
          <w:szCs w:val="32"/>
        </w:rPr>
      </w:pPr>
      <w:r w:rsidRPr="00A502A3">
        <w:rPr>
          <w:rFonts w:cs="Times New Roman"/>
          <w:b/>
          <w:snapToGrid w:val="0"/>
          <w:color w:val="000000"/>
          <w:kern w:val="0"/>
          <w:szCs w:val="32"/>
        </w:rPr>
        <w:t>第</w:t>
      </w:r>
      <w:r>
        <w:rPr>
          <w:rFonts w:cs="Times New Roman" w:hint="eastAsia"/>
          <w:b/>
          <w:snapToGrid w:val="0"/>
          <w:color w:val="000000"/>
          <w:kern w:val="0"/>
          <w:szCs w:val="32"/>
        </w:rPr>
        <w:t>九</w:t>
      </w:r>
      <w:r w:rsidR="00216FA9" w:rsidRPr="00A502A3">
        <w:rPr>
          <w:rFonts w:cs="Times New Roman"/>
          <w:b/>
          <w:snapToGrid w:val="0"/>
          <w:color w:val="000000"/>
          <w:kern w:val="0"/>
          <w:szCs w:val="32"/>
        </w:rPr>
        <w:t>条</w:t>
      </w:r>
      <w:r w:rsidR="00216FA9" w:rsidRPr="00A502A3">
        <w:rPr>
          <w:rFonts w:cs="Times New Roman"/>
          <w:b/>
          <w:snapToGrid w:val="0"/>
          <w:color w:val="000000"/>
          <w:kern w:val="0"/>
          <w:szCs w:val="32"/>
        </w:rPr>
        <w:t xml:space="preserve">  </w:t>
      </w:r>
      <w:r w:rsidR="00216FA9" w:rsidRPr="00A502A3">
        <w:rPr>
          <w:rFonts w:cs="Times New Roman"/>
          <w:snapToGrid w:val="0"/>
          <w:color w:val="000000"/>
          <w:kern w:val="0"/>
          <w:szCs w:val="32"/>
        </w:rPr>
        <w:t>附属医院使用纳入学校财务核算的资金采购</w:t>
      </w:r>
      <w:r w:rsidR="000138FC">
        <w:rPr>
          <w:rFonts w:cs="Times New Roman" w:hint="eastAsia"/>
          <w:snapToGrid w:val="0"/>
          <w:color w:val="000000"/>
          <w:kern w:val="0"/>
          <w:szCs w:val="32"/>
        </w:rPr>
        <w:t>进口</w:t>
      </w:r>
      <w:r w:rsidR="00216FA9" w:rsidRPr="00A502A3">
        <w:rPr>
          <w:rFonts w:cs="Times New Roman"/>
          <w:snapToGrid w:val="0"/>
          <w:color w:val="000000"/>
          <w:kern w:val="0"/>
          <w:szCs w:val="32"/>
        </w:rPr>
        <w:t>科教用品申请办理免税，应在附属医院设备管理部门办理备案手续后，按照</w:t>
      </w:r>
      <w:r w:rsidRPr="00A502A3">
        <w:rPr>
          <w:rFonts w:cs="Times New Roman"/>
          <w:snapToGrid w:val="0"/>
          <w:color w:val="000000"/>
          <w:kern w:val="0"/>
          <w:szCs w:val="32"/>
        </w:rPr>
        <w:t>第</w:t>
      </w:r>
      <w:r>
        <w:rPr>
          <w:rFonts w:cs="Times New Roman" w:hint="eastAsia"/>
          <w:snapToGrid w:val="0"/>
          <w:color w:val="000000"/>
          <w:kern w:val="0"/>
          <w:szCs w:val="32"/>
        </w:rPr>
        <w:t>八</w:t>
      </w:r>
      <w:r w:rsidR="00216FA9" w:rsidRPr="00A502A3">
        <w:rPr>
          <w:rFonts w:cs="Times New Roman"/>
          <w:snapToGrid w:val="0"/>
          <w:color w:val="000000"/>
          <w:kern w:val="0"/>
          <w:szCs w:val="32"/>
        </w:rPr>
        <w:t>条的流程办理。</w:t>
      </w:r>
    </w:p>
    <w:p w14:paraId="6B5694D1" w14:textId="77777777" w:rsidR="007A79C9" w:rsidRPr="007A79C9" w:rsidRDefault="007A79C9" w:rsidP="00D10661">
      <w:pPr>
        <w:ind w:firstLineChars="220" w:firstLine="707"/>
        <w:jc w:val="both"/>
        <w:rPr>
          <w:rFonts w:cs="Times New Roman"/>
          <w:snapToGrid w:val="0"/>
          <w:color w:val="000000"/>
          <w:kern w:val="0"/>
          <w:szCs w:val="32"/>
        </w:rPr>
      </w:pPr>
      <w:r w:rsidRPr="007A79C9">
        <w:rPr>
          <w:rFonts w:cs="Times New Roman" w:hint="eastAsia"/>
          <w:b/>
          <w:snapToGrid w:val="0"/>
          <w:color w:val="000000"/>
          <w:kern w:val="0"/>
          <w:szCs w:val="32"/>
        </w:rPr>
        <w:t>第十条</w:t>
      </w:r>
      <w:r w:rsidRPr="007A79C9">
        <w:rPr>
          <w:rFonts w:cs="Times New Roman" w:hint="eastAsia"/>
          <w:b/>
          <w:snapToGrid w:val="0"/>
          <w:color w:val="000000"/>
          <w:kern w:val="0"/>
          <w:szCs w:val="32"/>
        </w:rPr>
        <w:t xml:space="preserve">  </w:t>
      </w:r>
      <w:r w:rsidRPr="007A79C9">
        <w:rPr>
          <w:rFonts w:cs="Times New Roman" w:hint="eastAsia"/>
          <w:snapToGrid w:val="0"/>
          <w:color w:val="000000"/>
          <w:kern w:val="0"/>
          <w:szCs w:val="32"/>
        </w:rPr>
        <w:t>用户及</w:t>
      </w:r>
      <w:r w:rsidRPr="007A79C9">
        <w:rPr>
          <w:rFonts w:cs="Times New Roman"/>
          <w:snapToGrid w:val="0"/>
          <w:color w:val="000000"/>
          <w:kern w:val="0"/>
          <w:szCs w:val="32"/>
        </w:rPr>
        <w:t>资产使用单位</w:t>
      </w:r>
      <w:r w:rsidRPr="007A79C9">
        <w:rPr>
          <w:rFonts w:cs="Times New Roman" w:hint="eastAsia"/>
          <w:snapToGrid w:val="0"/>
          <w:color w:val="000000"/>
          <w:kern w:val="0"/>
          <w:szCs w:val="32"/>
        </w:rPr>
        <w:t>采购</w:t>
      </w:r>
      <w:r w:rsidRPr="007A79C9">
        <w:rPr>
          <w:rFonts w:cs="Times New Roman"/>
          <w:snapToGrid w:val="0"/>
          <w:color w:val="000000"/>
          <w:kern w:val="0"/>
          <w:szCs w:val="32"/>
        </w:rPr>
        <w:t>的进口科教用品属于出口国</w:t>
      </w:r>
      <w:r w:rsidRPr="007A79C9">
        <w:rPr>
          <w:rFonts w:cs="Times New Roman" w:hint="eastAsia"/>
          <w:snapToGrid w:val="0"/>
          <w:color w:val="000000"/>
          <w:kern w:val="0"/>
          <w:szCs w:val="32"/>
        </w:rPr>
        <w:t>政府</w:t>
      </w:r>
      <w:r w:rsidRPr="007A79C9">
        <w:rPr>
          <w:rFonts w:cs="Times New Roman"/>
          <w:snapToGrid w:val="0"/>
          <w:color w:val="000000"/>
          <w:kern w:val="0"/>
          <w:szCs w:val="32"/>
        </w:rPr>
        <w:t>管制</w:t>
      </w:r>
      <w:r w:rsidRPr="007A79C9">
        <w:rPr>
          <w:rFonts w:cs="Times New Roman" w:hint="eastAsia"/>
          <w:snapToGrid w:val="0"/>
          <w:color w:val="000000"/>
          <w:kern w:val="0"/>
          <w:szCs w:val="32"/>
        </w:rPr>
        <w:t>商品</w:t>
      </w:r>
      <w:r w:rsidRPr="007A79C9">
        <w:rPr>
          <w:rFonts w:cs="Times New Roman"/>
          <w:snapToGrid w:val="0"/>
          <w:color w:val="000000"/>
          <w:kern w:val="0"/>
          <w:szCs w:val="32"/>
        </w:rPr>
        <w:t>，</w:t>
      </w:r>
      <w:r w:rsidRPr="007A79C9">
        <w:rPr>
          <w:rFonts w:cs="Times New Roman" w:hint="eastAsia"/>
          <w:snapToGrid w:val="0"/>
          <w:color w:val="000000"/>
          <w:kern w:val="0"/>
          <w:szCs w:val="32"/>
        </w:rPr>
        <w:t>且须向</w:t>
      </w:r>
      <w:r w:rsidRPr="007A79C9">
        <w:rPr>
          <w:rFonts w:cs="Times New Roman"/>
          <w:snapToGrid w:val="0"/>
          <w:color w:val="000000"/>
          <w:kern w:val="0"/>
          <w:szCs w:val="32"/>
        </w:rPr>
        <w:t>中</w:t>
      </w:r>
      <w:r w:rsidRPr="007A79C9">
        <w:rPr>
          <w:rFonts w:cs="Times New Roman" w:hint="eastAsia"/>
          <w:snapToGrid w:val="0"/>
          <w:color w:val="000000"/>
          <w:kern w:val="0"/>
          <w:szCs w:val="32"/>
        </w:rPr>
        <w:t>国</w:t>
      </w:r>
      <w:r w:rsidRPr="007A79C9">
        <w:rPr>
          <w:rFonts w:cs="Times New Roman"/>
          <w:snapToGrid w:val="0"/>
          <w:color w:val="000000"/>
          <w:kern w:val="0"/>
          <w:szCs w:val="32"/>
        </w:rPr>
        <w:t>商务部申请</w:t>
      </w:r>
      <w:r w:rsidRPr="007A79C9">
        <w:rPr>
          <w:rFonts w:cs="Times New Roman" w:hint="eastAsia"/>
          <w:snapToGrid w:val="0"/>
          <w:color w:val="000000"/>
          <w:kern w:val="0"/>
          <w:szCs w:val="32"/>
        </w:rPr>
        <w:t>《最终</w:t>
      </w:r>
      <w:r w:rsidRPr="007A79C9">
        <w:rPr>
          <w:rFonts w:cs="Times New Roman"/>
          <w:snapToGrid w:val="0"/>
          <w:color w:val="000000"/>
          <w:kern w:val="0"/>
          <w:szCs w:val="32"/>
        </w:rPr>
        <w:t>用户和最终用途说明</w:t>
      </w:r>
      <w:r w:rsidRPr="007A79C9">
        <w:rPr>
          <w:rFonts w:cs="Times New Roman" w:hint="eastAsia"/>
          <w:snapToGrid w:val="0"/>
          <w:color w:val="000000"/>
          <w:kern w:val="0"/>
          <w:szCs w:val="32"/>
        </w:rPr>
        <w:t>》的</w:t>
      </w:r>
      <w:r w:rsidRPr="007A79C9">
        <w:rPr>
          <w:rFonts w:cs="Times New Roman"/>
          <w:snapToGrid w:val="0"/>
          <w:color w:val="000000"/>
          <w:kern w:val="0"/>
          <w:szCs w:val="32"/>
        </w:rPr>
        <w:t>，用户</w:t>
      </w:r>
      <w:r w:rsidRPr="007A79C9">
        <w:rPr>
          <w:rFonts w:cs="Times New Roman" w:hint="eastAsia"/>
          <w:snapToGrid w:val="0"/>
          <w:color w:val="000000"/>
          <w:kern w:val="0"/>
          <w:szCs w:val="32"/>
        </w:rPr>
        <w:t>及</w:t>
      </w:r>
      <w:r w:rsidRPr="007A79C9">
        <w:rPr>
          <w:rFonts w:cs="Times New Roman"/>
          <w:snapToGrid w:val="0"/>
          <w:color w:val="000000"/>
          <w:kern w:val="0"/>
          <w:szCs w:val="32"/>
        </w:rPr>
        <w:t>资产使用单位应做好相关材料的填写和准备</w:t>
      </w:r>
      <w:r w:rsidRPr="007A79C9">
        <w:rPr>
          <w:rFonts w:cs="Times New Roman" w:hint="eastAsia"/>
          <w:snapToGrid w:val="0"/>
          <w:color w:val="000000"/>
          <w:kern w:val="0"/>
          <w:szCs w:val="32"/>
        </w:rPr>
        <w:t>，</w:t>
      </w:r>
      <w:r w:rsidRPr="007A79C9">
        <w:rPr>
          <w:rFonts w:cs="Times New Roman"/>
          <w:snapToGrid w:val="0"/>
          <w:color w:val="000000"/>
          <w:kern w:val="0"/>
          <w:szCs w:val="32"/>
        </w:rPr>
        <w:t>配合学校的外贸委托代理公司</w:t>
      </w:r>
      <w:r w:rsidRPr="007A79C9">
        <w:rPr>
          <w:rFonts w:cs="Times New Roman" w:hint="eastAsia"/>
          <w:snapToGrid w:val="0"/>
          <w:color w:val="000000"/>
          <w:kern w:val="0"/>
          <w:szCs w:val="32"/>
        </w:rPr>
        <w:t>办理进口许可证。</w:t>
      </w:r>
      <w:r w:rsidRPr="007A79C9">
        <w:rPr>
          <w:rFonts w:cs="Times New Roman"/>
          <w:snapToGrid w:val="0"/>
          <w:color w:val="000000"/>
          <w:kern w:val="0"/>
          <w:szCs w:val="32"/>
        </w:rPr>
        <w:t xml:space="preserve"> </w:t>
      </w:r>
    </w:p>
    <w:p w14:paraId="5B65556F" w14:textId="73980E68" w:rsidR="007A79C9" w:rsidRPr="00A502A3" w:rsidRDefault="007A79C9" w:rsidP="00D10661">
      <w:pPr>
        <w:ind w:firstLineChars="220" w:firstLine="704"/>
        <w:jc w:val="both"/>
        <w:rPr>
          <w:rFonts w:cs="Times New Roman"/>
          <w:snapToGrid w:val="0"/>
          <w:color w:val="000000"/>
          <w:kern w:val="0"/>
          <w:szCs w:val="32"/>
        </w:rPr>
      </w:pPr>
      <w:r w:rsidRPr="007A79C9">
        <w:rPr>
          <w:rFonts w:cs="Times New Roman" w:hint="eastAsia"/>
          <w:snapToGrid w:val="0"/>
          <w:color w:val="000000"/>
          <w:kern w:val="0"/>
          <w:szCs w:val="32"/>
        </w:rPr>
        <w:t>用户及</w:t>
      </w:r>
      <w:r w:rsidRPr="007A79C9">
        <w:rPr>
          <w:rFonts w:cs="Times New Roman"/>
          <w:snapToGrid w:val="0"/>
          <w:color w:val="000000"/>
          <w:kern w:val="0"/>
          <w:szCs w:val="32"/>
        </w:rPr>
        <w:t>资产使用单位</w:t>
      </w:r>
      <w:r w:rsidRPr="007A79C9">
        <w:rPr>
          <w:rFonts w:cs="Times New Roman" w:hint="eastAsia"/>
          <w:snapToGrid w:val="0"/>
          <w:color w:val="000000"/>
          <w:kern w:val="0"/>
          <w:szCs w:val="32"/>
        </w:rPr>
        <w:t>采购</w:t>
      </w:r>
      <w:r w:rsidRPr="007A79C9">
        <w:rPr>
          <w:rFonts w:cs="Times New Roman"/>
          <w:snapToGrid w:val="0"/>
          <w:color w:val="000000"/>
          <w:kern w:val="0"/>
          <w:szCs w:val="32"/>
        </w:rPr>
        <w:t>的进口科教用品</w:t>
      </w:r>
      <w:r w:rsidRPr="007A79C9">
        <w:rPr>
          <w:rFonts w:cs="Times New Roman" w:hint="eastAsia"/>
          <w:snapToGrid w:val="0"/>
          <w:color w:val="000000"/>
          <w:kern w:val="0"/>
          <w:szCs w:val="32"/>
        </w:rPr>
        <w:t>属于自动</w:t>
      </w:r>
      <w:r w:rsidRPr="007A79C9">
        <w:rPr>
          <w:rFonts w:cs="Times New Roman"/>
          <w:snapToGrid w:val="0"/>
          <w:color w:val="000000"/>
          <w:kern w:val="0"/>
          <w:szCs w:val="32"/>
        </w:rPr>
        <w:t>进口许可的机电产品，</w:t>
      </w:r>
      <w:r w:rsidRPr="007A79C9">
        <w:rPr>
          <w:rFonts w:cs="Times New Roman" w:hint="eastAsia"/>
          <w:snapToGrid w:val="0"/>
          <w:color w:val="000000"/>
          <w:kern w:val="0"/>
          <w:szCs w:val="32"/>
        </w:rPr>
        <w:t>免税</w:t>
      </w:r>
      <w:r w:rsidRPr="007A79C9">
        <w:rPr>
          <w:rFonts w:cs="Times New Roman"/>
          <w:snapToGrid w:val="0"/>
          <w:color w:val="000000"/>
          <w:kern w:val="0"/>
          <w:szCs w:val="32"/>
        </w:rPr>
        <w:t>申报前应向中国商务部申请</w:t>
      </w:r>
      <w:r w:rsidRPr="007A79C9">
        <w:rPr>
          <w:rFonts w:cs="Times New Roman" w:hint="eastAsia"/>
          <w:snapToGrid w:val="0"/>
          <w:color w:val="000000"/>
          <w:kern w:val="0"/>
          <w:szCs w:val="32"/>
        </w:rPr>
        <w:t>《中华人民共和国自动进口许可证》，</w:t>
      </w:r>
      <w:r w:rsidRPr="007A79C9">
        <w:rPr>
          <w:rFonts w:cs="Times New Roman"/>
          <w:snapToGrid w:val="0"/>
          <w:color w:val="000000"/>
          <w:kern w:val="0"/>
          <w:szCs w:val="32"/>
        </w:rPr>
        <w:t>用户</w:t>
      </w:r>
      <w:r w:rsidRPr="007A79C9">
        <w:rPr>
          <w:rFonts w:cs="Times New Roman" w:hint="eastAsia"/>
          <w:snapToGrid w:val="0"/>
          <w:color w:val="000000"/>
          <w:kern w:val="0"/>
          <w:szCs w:val="32"/>
        </w:rPr>
        <w:t>及</w:t>
      </w:r>
      <w:r w:rsidRPr="007A79C9">
        <w:rPr>
          <w:rFonts w:cs="Times New Roman"/>
          <w:snapToGrid w:val="0"/>
          <w:color w:val="000000"/>
          <w:kern w:val="0"/>
          <w:szCs w:val="32"/>
        </w:rPr>
        <w:t>资产使用单位应做好相关材料的填写和准备</w:t>
      </w:r>
      <w:r w:rsidRPr="007A79C9">
        <w:rPr>
          <w:rFonts w:cs="Times New Roman" w:hint="eastAsia"/>
          <w:snapToGrid w:val="0"/>
          <w:color w:val="000000"/>
          <w:kern w:val="0"/>
          <w:szCs w:val="32"/>
        </w:rPr>
        <w:t>，</w:t>
      </w:r>
      <w:r w:rsidRPr="007A79C9">
        <w:rPr>
          <w:rFonts w:cs="Times New Roman"/>
          <w:snapToGrid w:val="0"/>
          <w:color w:val="000000"/>
          <w:kern w:val="0"/>
          <w:szCs w:val="32"/>
        </w:rPr>
        <w:t>配合学校的外贸委托代理公司</w:t>
      </w:r>
      <w:r w:rsidRPr="007A79C9">
        <w:rPr>
          <w:rFonts w:cs="Times New Roman" w:hint="eastAsia"/>
          <w:snapToGrid w:val="0"/>
          <w:color w:val="000000"/>
          <w:kern w:val="0"/>
          <w:szCs w:val="32"/>
        </w:rPr>
        <w:t>办理进口许可证。</w:t>
      </w:r>
    </w:p>
    <w:p w14:paraId="1247E708" w14:textId="718F7E7D"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第十一条</w:t>
      </w:r>
      <w:r w:rsidRPr="00A502A3">
        <w:rPr>
          <w:rFonts w:cs="Times New Roman"/>
          <w:snapToGrid w:val="0"/>
          <w:color w:val="000000"/>
          <w:kern w:val="0"/>
          <w:szCs w:val="32"/>
        </w:rPr>
        <w:t xml:space="preserve">  </w:t>
      </w:r>
      <w:r w:rsidR="007A79C9">
        <w:rPr>
          <w:rFonts w:cs="Times New Roman" w:hint="eastAsia"/>
          <w:snapToGrid w:val="0"/>
          <w:color w:val="000000"/>
          <w:kern w:val="0"/>
          <w:szCs w:val="32"/>
        </w:rPr>
        <w:t>用户及资产使用单位采购的进口科教用品带有放射性源的，在免税申报</w:t>
      </w:r>
      <w:r w:rsidR="007A79C9" w:rsidRPr="004E7A98">
        <w:rPr>
          <w:rFonts w:cs="Times New Roman" w:hint="eastAsia"/>
          <w:snapToGrid w:val="0"/>
          <w:color w:val="000000"/>
          <w:kern w:val="0"/>
          <w:szCs w:val="32"/>
        </w:rPr>
        <w:t>前需</w:t>
      </w:r>
      <w:r w:rsidR="007A79C9">
        <w:rPr>
          <w:rFonts w:cs="Times New Roman" w:hint="eastAsia"/>
          <w:snapToGrid w:val="0"/>
          <w:color w:val="000000"/>
          <w:kern w:val="0"/>
          <w:szCs w:val="32"/>
        </w:rPr>
        <w:t>向</w:t>
      </w:r>
      <w:r w:rsidR="007A79C9" w:rsidRPr="004E7A98">
        <w:rPr>
          <w:rFonts w:cs="Times New Roman" w:hint="eastAsia"/>
          <w:snapToGrid w:val="0"/>
          <w:color w:val="000000"/>
          <w:kern w:val="0"/>
          <w:szCs w:val="32"/>
        </w:rPr>
        <w:t>生态环境部</w:t>
      </w:r>
      <w:r w:rsidR="007A79C9">
        <w:rPr>
          <w:rFonts w:cs="Times New Roman" w:hint="eastAsia"/>
          <w:snapToGrid w:val="0"/>
          <w:color w:val="000000"/>
          <w:kern w:val="0"/>
          <w:szCs w:val="32"/>
        </w:rPr>
        <w:t>办理放射源</w:t>
      </w:r>
      <w:r w:rsidR="007A79C9">
        <w:rPr>
          <w:rFonts w:cs="Times New Roman"/>
          <w:snapToGrid w:val="0"/>
          <w:color w:val="000000"/>
          <w:kern w:val="0"/>
          <w:szCs w:val="32"/>
        </w:rPr>
        <w:t>进口审批</w:t>
      </w:r>
      <w:r w:rsidR="007A79C9" w:rsidRPr="004E7A98">
        <w:rPr>
          <w:rFonts w:cs="Times New Roman" w:hint="eastAsia"/>
          <w:snapToGrid w:val="0"/>
          <w:color w:val="000000"/>
          <w:kern w:val="0"/>
          <w:szCs w:val="32"/>
        </w:rPr>
        <w:t>后方可申办相关进口手续；采购进口生化试剂、培养基、微生物制品、血液</w:t>
      </w:r>
      <w:r w:rsidR="007A79C9">
        <w:rPr>
          <w:rFonts w:cs="Times New Roman" w:hint="eastAsia"/>
          <w:snapToGrid w:val="0"/>
          <w:color w:val="000000"/>
          <w:kern w:val="0"/>
          <w:szCs w:val="32"/>
        </w:rPr>
        <w:t>、</w:t>
      </w:r>
      <w:r w:rsidR="007A79C9">
        <w:rPr>
          <w:rFonts w:cs="Times New Roman"/>
          <w:snapToGrid w:val="0"/>
          <w:color w:val="000000"/>
          <w:kern w:val="0"/>
          <w:szCs w:val="32"/>
        </w:rPr>
        <w:t>动植物样品</w:t>
      </w:r>
      <w:r w:rsidR="00C0505E">
        <w:rPr>
          <w:rFonts w:cs="Times New Roman" w:hint="eastAsia"/>
          <w:snapToGrid w:val="0"/>
          <w:color w:val="000000"/>
          <w:kern w:val="0"/>
          <w:szCs w:val="32"/>
        </w:rPr>
        <w:t>等</w:t>
      </w:r>
      <w:r w:rsidR="007A79C9" w:rsidRPr="004E7A98">
        <w:rPr>
          <w:rFonts w:cs="Times New Roman" w:hint="eastAsia"/>
          <w:snapToGrid w:val="0"/>
          <w:color w:val="000000"/>
          <w:kern w:val="0"/>
          <w:szCs w:val="32"/>
        </w:rPr>
        <w:t>属于海关</w:t>
      </w:r>
      <w:r w:rsidR="00BE294C">
        <w:rPr>
          <w:rFonts w:cs="Times New Roman" w:hint="eastAsia"/>
          <w:snapToGrid w:val="0"/>
          <w:color w:val="000000"/>
          <w:kern w:val="0"/>
          <w:szCs w:val="32"/>
        </w:rPr>
        <w:t>监管范围内</w:t>
      </w:r>
      <w:r w:rsidR="00BE294C">
        <w:rPr>
          <w:rFonts w:cs="Times New Roman"/>
          <w:snapToGrid w:val="0"/>
          <w:color w:val="000000"/>
          <w:kern w:val="0"/>
          <w:szCs w:val="32"/>
        </w:rPr>
        <w:t>的实验材料</w:t>
      </w:r>
      <w:r w:rsidR="007A79C9" w:rsidRPr="004E7A98">
        <w:rPr>
          <w:rFonts w:cs="Times New Roman" w:hint="eastAsia"/>
          <w:snapToGrid w:val="0"/>
          <w:color w:val="000000"/>
          <w:kern w:val="0"/>
          <w:szCs w:val="32"/>
        </w:rPr>
        <w:t>，</w:t>
      </w:r>
      <w:r w:rsidR="007A79C9">
        <w:rPr>
          <w:rFonts w:cs="Times New Roman" w:hint="eastAsia"/>
          <w:snapToGrid w:val="0"/>
          <w:color w:val="000000"/>
          <w:kern w:val="0"/>
          <w:szCs w:val="32"/>
        </w:rPr>
        <w:t>在免税申报</w:t>
      </w:r>
      <w:r w:rsidR="007A79C9" w:rsidRPr="004E7A98">
        <w:rPr>
          <w:rFonts w:cs="Times New Roman" w:hint="eastAsia"/>
          <w:snapToGrid w:val="0"/>
          <w:color w:val="000000"/>
          <w:kern w:val="0"/>
          <w:szCs w:val="32"/>
        </w:rPr>
        <w:t>前需</w:t>
      </w:r>
      <w:r w:rsidR="00BE294C">
        <w:rPr>
          <w:rFonts w:cs="Times New Roman" w:hint="eastAsia"/>
          <w:snapToGrid w:val="0"/>
          <w:color w:val="000000"/>
          <w:kern w:val="0"/>
          <w:szCs w:val="32"/>
        </w:rPr>
        <w:t>向</w:t>
      </w:r>
      <w:r w:rsidR="00BE294C">
        <w:rPr>
          <w:rFonts w:cs="Times New Roman"/>
          <w:snapToGrid w:val="0"/>
          <w:color w:val="000000"/>
          <w:kern w:val="0"/>
          <w:szCs w:val="32"/>
        </w:rPr>
        <w:t>海关办理入境</w:t>
      </w:r>
      <w:r w:rsidR="007A79C9" w:rsidRPr="004E7A98">
        <w:rPr>
          <w:rFonts w:cs="Times New Roman" w:hint="eastAsia"/>
          <w:snapToGrid w:val="0"/>
          <w:color w:val="000000"/>
          <w:kern w:val="0"/>
          <w:szCs w:val="32"/>
        </w:rPr>
        <w:t>审批后方可申办相关进口手续。用户及资产使用单位应做好相关材料的填写和准备，配合设备与实验室管理处办理相应手续。</w:t>
      </w:r>
    </w:p>
    <w:p w14:paraId="6B76D2E1" w14:textId="46BB7A2E"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lastRenderedPageBreak/>
        <w:t>第十二条</w:t>
      </w:r>
      <w:r w:rsidRPr="00A502A3">
        <w:rPr>
          <w:rFonts w:cs="Times New Roman"/>
          <w:b/>
          <w:snapToGrid w:val="0"/>
          <w:color w:val="000000"/>
          <w:kern w:val="0"/>
          <w:szCs w:val="32"/>
        </w:rPr>
        <w:t xml:space="preserve">  </w:t>
      </w:r>
      <w:r w:rsidRPr="00A502A3">
        <w:rPr>
          <w:rFonts w:cs="Times New Roman"/>
          <w:snapToGrid w:val="0"/>
          <w:color w:val="000000"/>
          <w:kern w:val="0"/>
          <w:szCs w:val="32"/>
        </w:rPr>
        <w:t>免税与否</w:t>
      </w:r>
      <w:r w:rsidR="007A79C9">
        <w:rPr>
          <w:rFonts w:cs="Times New Roman" w:hint="eastAsia"/>
          <w:snapToGrid w:val="0"/>
          <w:color w:val="000000"/>
          <w:kern w:val="0"/>
          <w:szCs w:val="32"/>
        </w:rPr>
        <w:t>以</w:t>
      </w:r>
      <w:r w:rsidR="007A79C9">
        <w:rPr>
          <w:rFonts w:cs="Times New Roman"/>
          <w:snapToGrid w:val="0"/>
          <w:color w:val="000000"/>
          <w:kern w:val="0"/>
          <w:szCs w:val="32"/>
        </w:rPr>
        <w:t>海关审核确认的结果为准</w:t>
      </w:r>
      <w:r w:rsidR="007A79C9">
        <w:rPr>
          <w:rFonts w:cs="Times New Roman" w:hint="eastAsia"/>
          <w:snapToGrid w:val="0"/>
          <w:color w:val="000000"/>
          <w:kern w:val="0"/>
          <w:szCs w:val="32"/>
        </w:rPr>
        <w:t>，</w:t>
      </w:r>
      <w:r w:rsidRPr="00A502A3">
        <w:rPr>
          <w:rFonts w:cs="Times New Roman"/>
          <w:snapToGrid w:val="0"/>
          <w:color w:val="000000"/>
          <w:kern w:val="0"/>
          <w:szCs w:val="32"/>
        </w:rPr>
        <w:t>不能免税</w:t>
      </w:r>
      <w:r w:rsidR="007A79C9">
        <w:rPr>
          <w:rFonts w:cs="Times New Roman" w:hint="eastAsia"/>
          <w:snapToGrid w:val="0"/>
          <w:color w:val="000000"/>
          <w:kern w:val="0"/>
          <w:szCs w:val="32"/>
        </w:rPr>
        <w:t>的</w:t>
      </w:r>
      <w:r w:rsidRPr="00A502A3">
        <w:rPr>
          <w:rFonts w:cs="Times New Roman"/>
          <w:snapToGrid w:val="0"/>
          <w:color w:val="000000"/>
          <w:kern w:val="0"/>
          <w:szCs w:val="32"/>
        </w:rPr>
        <w:t>，用户需按海关要求缴纳关税及增值税等税费。</w:t>
      </w:r>
    </w:p>
    <w:p w14:paraId="4884EBB0" w14:textId="43A78AF0"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第十三条</w:t>
      </w:r>
      <w:r w:rsidRPr="00A502A3">
        <w:rPr>
          <w:rFonts w:cs="Times New Roman"/>
          <w:snapToGrid w:val="0"/>
          <w:color w:val="000000"/>
          <w:kern w:val="0"/>
          <w:szCs w:val="32"/>
        </w:rPr>
        <w:t xml:space="preserve"> </w:t>
      </w:r>
      <w:r w:rsidR="00C0505E">
        <w:rPr>
          <w:rFonts w:cs="Times New Roman"/>
          <w:snapToGrid w:val="0"/>
          <w:color w:val="000000"/>
          <w:kern w:val="0"/>
          <w:szCs w:val="32"/>
        </w:rPr>
        <w:t xml:space="preserve"> </w:t>
      </w:r>
      <w:r w:rsidRPr="00A502A3">
        <w:rPr>
          <w:rFonts w:cs="Times New Roman"/>
          <w:snapToGrid w:val="0"/>
          <w:color w:val="000000"/>
          <w:kern w:val="0"/>
          <w:szCs w:val="32"/>
        </w:rPr>
        <w:t>根据海关规定，</w:t>
      </w:r>
      <w:r w:rsidR="007C34F0">
        <w:rPr>
          <w:rFonts w:cs="Times New Roman" w:hint="eastAsia"/>
          <w:snapToGrid w:val="0"/>
          <w:color w:val="000000"/>
          <w:kern w:val="0"/>
          <w:szCs w:val="32"/>
        </w:rPr>
        <w:t>进口科教用品</w:t>
      </w:r>
      <w:r w:rsidRPr="00A502A3">
        <w:rPr>
          <w:rFonts w:cs="Times New Roman"/>
          <w:snapToGrid w:val="0"/>
          <w:color w:val="000000"/>
          <w:kern w:val="0"/>
          <w:szCs w:val="32"/>
        </w:rPr>
        <w:t>自运输工具申报进境之日起十四天内</w:t>
      </w:r>
      <w:r w:rsidR="007C34F0">
        <w:rPr>
          <w:rFonts w:cs="Times New Roman" w:hint="eastAsia"/>
          <w:snapToGrid w:val="0"/>
          <w:color w:val="000000"/>
          <w:kern w:val="0"/>
          <w:szCs w:val="32"/>
        </w:rPr>
        <w:t>，</w:t>
      </w:r>
      <w:r w:rsidR="007C34F0" w:rsidRPr="001D7BE5">
        <w:rPr>
          <w:rFonts w:ascii="仿宋_GB2312" w:hint="eastAsia"/>
          <w:snapToGrid w:val="0"/>
          <w:color w:val="000000"/>
          <w:kern w:val="0"/>
          <w:szCs w:val="32"/>
        </w:rPr>
        <w:t>由</w:t>
      </w:r>
      <w:r w:rsidR="007C34F0">
        <w:rPr>
          <w:rFonts w:ascii="仿宋_GB2312" w:hint="eastAsia"/>
          <w:snapToGrid w:val="0"/>
          <w:color w:val="000000"/>
          <w:kern w:val="0"/>
          <w:szCs w:val="32"/>
        </w:rPr>
        <w:t>学校</w:t>
      </w:r>
      <w:r w:rsidR="007C34F0">
        <w:rPr>
          <w:rFonts w:ascii="仿宋_GB2312"/>
          <w:snapToGrid w:val="0"/>
          <w:color w:val="000000"/>
          <w:kern w:val="0"/>
          <w:szCs w:val="32"/>
        </w:rPr>
        <w:t>委托的外贸代理公司</w:t>
      </w:r>
      <w:r w:rsidR="007C34F0" w:rsidRPr="001D7BE5">
        <w:rPr>
          <w:rFonts w:ascii="仿宋_GB2312" w:hint="eastAsia"/>
          <w:snapToGrid w:val="0"/>
          <w:color w:val="000000"/>
          <w:kern w:val="0"/>
          <w:szCs w:val="32"/>
        </w:rPr>
        <w:t>向海关</w:t>
      </w:r>
      <w:r w:rsidR="007C34F0">
        <w:rPr>
          <w:rFonts w:ascii="仿宋_GB2312" w:hint="eastAsia"/>
          <w:snapToGrid w:val="0"/>
          <w:color w:val="000000"/>
          <w:kern w:val="0"/>
          <w:szCs w:val="32"/>
        </w:rPr>
        <w:t>办理清关</w:t>
      </w:r>
      <w:r w:rsidR="007C34F0">
        <w:rPr>
          <w:rFonts w:ascii="仿宋_GB2312"/>
          <w:snapToGrid w:val="0"/>
          <w:color w:val="000000"/>
          <w:kern w:val="0"/>
          <w:szCs w:val="32"/>
        </w:rPr>
        <w:t>、提运</w:t>
      </w:r>
      <w:r w:rsidR="007C34F0">
        <w:rPr>
          <w:rFonts w:ascii="仿宋_GB2312" w:hint="eastAsia"/>
          <w:snapToGrid w:val="0"/>
          <w:color w:val="000000"/>
          <w:kern w:val="0"/>
          <w:szCs w:val="32"/>
        </w:rPr>
        <w:t>等</w:t>
      </w:r>
      <w:r w:rsidR="007C34F0">
        <w:rPr>
          <w:rFonts w:ascii="仿宋_GB2312"/>
          <w:snapToGrid w:val="0"/>
          <w:color w:val="000000"/>
          <w:kern w:val="0"/>
          <w:szCs w:val="32"/>
        </w:rPr>
        <w:t>申报手续</w:t>
      </w:r>
      <w:r w:rsidR="007C34F0">
        <w:rPr>
          <w:rFonts w:ascii="仿宋_GB2312" w:hint="eastAsia"/>
          <w:snapToGrid w:val="0"/>
          <w:color w:val="000000"/>
          <w:kern w:val="0"/>
          <w:szCs w:val="32"/>
        </w:rPr>
        <w:t>。</w:t>
      </w:r>
      <w:r w:rsidRPr="00A502A3">
        <w:rPr>
          <w:rFonts w:cs="Times New Roman"/>
          <w:snapToGrid w:val="0"/>
          <w:color w:val="000000"/>
          <w:kern w:val="0"/>
          <w:szCs w:val="32"/>
        </w:rPr>
        <w:t>因用户</w:t>
      </w:r>
      <w:r w:rsidR="007C34F0">
        <w:rPr>
          <w:rFonts w:cs="Times New Roman" w:hint="eastAsia"/>
          <w:snapToGrid w:val="0"/>
          <w:color w:val="000000"/>
          <w:kern w:val="0"/>
          <w:szCs w:val="32"/>
        </w:rPr>
        <w:t>及</w:t>
      </w:r>
      <w:r w:rsidR="007C34F0">
        <w:rPr>
          <w:rFonts w:cs="Times New Roman"/>
          <w:snapToGrid w:val="0"/>
          <w:color w:val="000000"/>
          <w:kern w:val="0"/>
          <w:szCs w:val="32"/>
        </w:rPr>
        <w:t>资产使用单位</w:t>
      </w:r>
      <w:r w:rsidR="007C34F0">
        <w:rPr>
          <w:rFonts w:cs="Times New Roman" w:hint="eastAsia"/>
          <w:snapToGrid w:val="0"/>
          <w:color w:val="000000"/>
          <w:kern w:val="0"/>
          <w:szCs w:val="32"/>
        </w:rPr>
        <w:t>原因</w:t>
      </w:r>
      <w:r w:rsidR="007C34F0">
        <w:rPr>
          <w:rFonts w:cs="Times New Roman"/>
          <w:snapToGrid w:val="0"/>
          <w:color w:val="000000"/>
          <w:kern w:val="0"/>
          <w:szCs w:val="32"/>
        </w:rPr>
        <w:t>未</w:t>
      </w:r>
      <w:r w:rsidR="00CC1754">
        <w:rPr>
          <w:rFonts w:cs="Times New Roman" w:hint="eastAsia"/>
          <w:snapToGrid w:val="0"/>
          <w:color w:val="000000"/>
          <w:kern w:val="0"/>
          <w:szCs w:val="32"/>
        </w:rPr>
        <w:t>及时提前</w:t>
      </w:r>
      <w:r w:rsidR="007C34F0">
        <w:rPr>
          <w:rFonts w:cs="Times New Roman" w:hint="eastAsia"/>
          <w:snapToGrid w:val="0"/>
          <w:color w:val="000000"/>
          <w:kern w:val="0"/>
          <w:szCs w:val="32"/>
        </w:rPr>
        <w:t>办</w:t>
      </w:r>
      <w:r w:rsidR="00CC1754">
        <w:rPr>
          <w:rFonts w:cs="Times New Roman" w:hint="eastAsia"/>
          <w:snapToGrid w:val="0"/>
          <w:color w:val="000000"/>
          <w:kern w:val="0"/>
          <w:szCs w:val="32"/>
        </w:rPr>
        <w:t>妥</w:t>
      </w:r>
      <w:r w:rsidR="007C34F0">
        <w:rPr>
          <w:rFonts w:cs="Times New Roman" w:hint="eastAsia"/>
          <w:snapToGrid w:val="0"/>
          <w:color w:val="000000"/>
          <w:kern w:val="0"/>
          <w:szCs w:val="32"/>
        </w:rPr>
        <w:t>进口审批</w:t>
      </w:r>
      <w:r w:rsidR="007C34F0">
        <w:rPr>
          <w:rFonts w:cs="Times New Roman"/>
          <w:snapToGrid w:val="0"/>
          <w:color w:val="000000"/>
          <w:kern w:val="0"/>
          <w:szCs w:val="32"/>
        </w:rPr>
        <w:t>手续</w:t>
      </w:r>
      <w:r w:rsidR="007C34F0">
        <w:rPr>
          <w:rFonts w:cs="Times New Roman" w:hint="eastAsia"/>
          <w:snapToGrid w:val="0"/>
          <w:color w:val="000000"/>
          <w:kern w:val="0"/>
          <w:szCs w:val="32"/>
        </w:rPr>
        <w:t>，</w:t>
      </w:r>
      <w:r w:rsidR="007C34F0" w:rsidRPr="00A502A3">
        <w:rPr>
          <w:rFonts w:cs="Times New Roman"/>
          <w:snapToGrid w:val="0"/>
          <w:color w:val="000000"/>
          <w:kern w:val="0"/>
          <w:szCs w:val="32"/>
        </w:rPr>
        <w:t>致使</w:t>
      </w:r>
      <w:r w:rsidR="007C34F0">
        <w:rPr>
          <w:rFonts w:cs="Times New Roman" w:hint="eastAsia"/>
          <w:snapToGrid w:val="0"/>
          <w:color w:val="000000"/>
          <w:kern w:val="0"/>
          <w:szCs w:val="32"/>
        </w:rPr>
        <w:t>进口</w:t>
      </w:r>
      <w:r w:rsidR="007C34F0">
        <w:rPr>
          <w:rFonts w:cs="Times New Roman"/>
          <w:snapToGrid w:val="0"/>
          <w:color w:val="000000"/>
          <w:kern w:val="0"/>
          <w:szCs w:val="32"/>
        </w:rPr>
        <w:t>科教用品</w:t>
      </w:r>
      <w:r w:rsidR="007C34F0" w:rsidRPr="00A502A3">
        <w:rPr>
          <w:rFonts w:cs="Times New Roman"/>
          <w:snapToGrid w:val="0"/>
          <w:color w:val="000000"/>
          <w:kern w:val="0"/>
          <w:szCs w:val="32"/>
        </w:rPr>
        <w:t>滞留海关</w:t>
      </w:r>
      <w:r w:rsidR="00CC1754">
        <w:rPr>
          <w:rFonts w:cs="Times New Roman" w:hint="eastAsia"/>
          <w:snapToGrid w:val="0"/>
          <w:color w:val="000000"/>
          <w:kern w:val="0"/>
          <w:szCs w:val="32"/>
        </w:rPr>
        <w:t>的</w:t>
      </w:r>
      <w:r w:rsidR="007C34F0" w:rsidRPr="00A502A3">
        <w:rPr>
          <w:rFonts w:cs="Times New Roman"/>
          <w:snapToGrid w:val="0"/>
          <w:color w:val="000000"/>
          <w:kern w:val="0"/>
          <w:szCs w:val="32"/>
        </w:rPr>
        <w:t>，用户</w:t>
      </w:r>
      <w:r w:rsidR="007C34F0">
        <w:rPr>
          <w:rFonts w:cs="Times New Roman" w:hint="eastAsia"/>
          <w:snapToGrid w:val="0"/>
          <w:color w:val="000000"/>
          <w:kern w:val="0"/>
          <w:szCs w:val="32"/>
        </w:rPr>
        <w:t>及</w:t>
      </w:r>
      <w:r w:rsidR="007C34F0">
        <w:rPr>
          <w:rFonts w:cs="Times New Roman"/>
          <w:snapToGrid w:val="0"/>
          <w:color w:val="000000"/>
          <w:kern w:val="0"/>
          <w:szCs w:val="32"/>
        </w:rPr>
        <w:t>资产使用单位</w:t>
      </w:r>
      <w:r w:rsidR="007C34F0">
        <w:rPr>
          <w:rFonts w:cs="Times New Roman" w:hint="eastAsia"/>
          <w:snapToGrid w:val="0"/>
          <w:color w:val="000000"/>
          <w:kern w:val="0"/>
          <w:szCs w:val="32"/>
        </w:rPr>
        <w:t>应协助</w:t>
      </w:r>
      <w:r w:rsidR="007C34F0">
        <w:rPr>
          <w:rFonts w:cs="Times New Roman"/>
          <w:snapToGrid w:val="0"/>
          <w:color w:val="000000"/>
          <w:kern w:val="0"/>
          <w:szCs w:val="32"/>
        </w:rPr>
        <w:t>设备与实验室管理处补办相关手续</w:t>
      </w:r>
      <w:r w:rsidR="007C34F0">
        <w:rPr>
          <w:rFonts w:cs="Times New Roman" w:hint="eastAsia"/>
          <w:snapToGrid w:val="0"/>
          <w:color w:val="000000"/>
          <w:kern w:val="0"/>
          <w:szCs w:val="32"/>
        </w:rPr>
        <w:t>，在此</w:t>
      </w:r>
      <w:r w:rsidR="007C34F0">
        <w:rPr>
          <w:rFonts w:cs="Times New Roman"/>
          <w:snapToGrid w:val="0"/>
          <w:color w:val="000000"/>
          <w:kern w:val="0"/>
          <w:szCs w:val="32"/>
        </w:rPr>
        <w:t>期间</w:t>
      </w:r>
      <w:r w:rsidR="007C34F0" w:rsidRPr="00A502A3">
        <w:rPr>
          <w:rFonts w:cs="Times New Roman"/>
          <w:snapToGrid w:val="0"/>
          <w:color w:val="000000"/>
          <w:kern w:val="0"/>
          <w:szCs w:val="32"/>
        </w:rPr>
        <w:t>引起的仓储费</w:t>
      </w:r>
      <w:r w:rsidR="007C34F0">
        <w:rPr>
          <w:rFonts w:cs="Times New Roman" w:hint="eastAsia"/>
          <w:snapToGrid w:val="0"/>
          <w:color w:val="000000"/>
          <w:kern w:val="0"/>
          <w:szCs w:val="32"/>
        </w:rPr>
        <w:t>、</w:t>
      </w:r>
      <w:r w:rsidR="007C34F0" w:rsidRPr="00A502A3">
        <w:rPr>
          <w:rFonts w:cs="Times New Roman"/>
          <w:snapToGrid w:val="0"/>
          <w:color w:val="000000"/>
          <w:kern w:val="0"/>
          <w:szCs w:val="32"/>
        </w:rPr>
        <w:t>滞报金等费用</w:t>
      </w:r>
      <w:r w:rsidR="007C34F0">
        <w:rPr>
          <w:rFonts w:cs="Times New Roman" w:hint="eastAsia"/>
          <w:snapToGrid w:val="0"/>
          <w:color w:val="000000"/>
          <w:kern w:val="0"/>
          <w:szCs w:val="32"/>
        </w:rPr>
        <w:t>均由</w:t>
      </w:r>
      <w:r w:rsidR="007C34F0" w:rsidRPr="00A502A3">
        <w:rPr>
          <w:rFonts w:cs="Times New Roman"/>
          <w:snapToGrid w:val="0"/>
          <w:color w:val="000000"/>
          <w:kern w:val="0"/>
          <w:szCs w:val="32"/>
        </w:rPr>
        <w:t>用户</w:t>
      </w:r>
      <w:r w:rsidR="007C34F0">
        <w:rPr>
          <w:rFonts w:cs="Times New Roman" w:hint="eastAsia"/>
          <w:snapToGrid w:val="0"/>
          <w:color w:val="000000"/>
          <w:kern w:val="0"/>
          <w:szCs w:val="32"/>
        </w:rPr>
        <w:t>及</w:t>
      </w:r>
      <w:r w:rsidR="007C34F0">
        <w:rPr>
          <w:rFonts w:cs="Times New Roman"/>
          <w:snapToGrid w:val="0"/>
          <w:color w:val="000000"/>
          <w:kern w:val="0"/>
          <w:szCs w:val="32"/>
        </w:rPr>
        <w:t>资产使用单位</w:t>
      </w:r>
      <w:r w:rsidR="007C34F0">
        <w:rPr>
          <w:rFonts w:cs="Times New Roman" w:hint="eastAsia"/>
          <w:snapToGrid w:val="0"/>
          <w:color w:val="000000"/>
          <w:kern w:val="0"/>
          <w:szCs w:val="32"/>
        </w:rPr>
        <w:t>承担。</w:t>
      </w:r>
    </w:p>
    <w:p w14:paraId="3AC6C9BD" w14:textId="76C3291E" w:rsidR="007F1FA5" w:rsidRDefault="00216FA9" w:rsidP="00D10661">
      <w:pPr>
        <w:ind w:firstLineChars="200" w:firstLine="643"/>
        <w:jc w:val="both"/>
        <w:rPr>
          <w:color w:val="000000"/>
        </w:rPr>
      </w:pPr>
      <w:r w:rsidRPr="00A502A3">
        <w:rPr>
          <w:rFonts w:cs="Times New Roman"/>
          <w:b/>
          <w:snapToGrid w:val="0"/>
          <w:color w:val="000000"/>
          <w:kern w:val="0"/>
          <w:szCs w:val="32"/>
        </w:rPr>
        <w:t>第十四条</w:t>
      </w:r>
      <w:r w:rsidRPr="00A502A3">
        <w:rPr>
          <w:rFonts w:cs="Times New Roman"/>
          <w:snapToGrid w:val="0"/>
          <w:color w:val="000000"/>
          <w:kern w:val="0"/>
          <w:szCs w:val="32"/>
        </w:rPr>
        <w:t xml:space="preserve"> </w:t>
      </w:r>
      <w:r w:rsidR="00C0505E">
        <w:rPr>
          <w:rFonts w:cs="Times New Roman"/>
          <w:snapToGrid w:val="0"/>
          <w:color w:val="000000"/>
          <w:kern w:val="0"/>
          <w:szCs w:val="32"/>
        </w:rPr>
        <w:t xml:space="preserve"> </w:t>
      </w:r>
      <w:r w:rsidR="00B36465">
        <w:rPr>
          <w:rFonts w:cs="Times New Roman" w:hint="eastAsia"/>
          <w:snapToGrid w:val="0"/>
          <w:color w:val="000000"/>
          <w:kern w:val="0"/>
          <w:szCs w:val="32"/>
        </w:rPr>
        <w:t>学校</w:t>
      </w:r>
      <w:r w:rsidR="00B36465">
        <w:rPr>
          <w:rFonts w:cs="Times New Roman"/>
          <w:snapToGrid w:val="0"/>
          <w:color w:val="000000"/>
          <w:kern w:val="0"/>
          <w:szCs w:val="32"/>
        </w:rPr>
        <w:t>同意</w:t>
      </w:r>
      <w:r w:rsidRPr="00A502A3">
        <w:rPr>
          <w:rFonts w:cs="Times New Roman"/>
          <w:snapToGrid w:val="0"/>
          <w:color w:val="000000"/>
          <w:kern w:val="0"/>
          <w:szCs w:val="32"/>
        </w:rPr>
        <w:t>接受捐赠的进口科教用品</w:t>
      </w:r>
      <w:r w:rsidR="00B36465">
        <w:rPr>
          <w:rFonts w:cs="Times New Roman" w:hint="eastAsia"/>
          <w:snapToGrid w:val="0"/>
          <w:color w:val="000000"/>
          <w:kern w:val="0"/>
          <w:szCs w:val="32"/>
        </w:rPr>
        <w:t>需要</w:t>
      </w:r>
      <w:r w:rsidR="00B36465">
        <w:rPr>
          <w:rFonts w:cs="Times New Roman"/>
          <w:snapToGrid w:val="0"/>
          <w:color w:val="000000"/>
          <w:kern w:val="0"/>
          <w:szCs w:val="32"/>
        </w:rPr>
        <w:t>申请免税的，</w:t>
      </w:r>
      <w:r w:rsidR="00B36465">
        <w:rPr>
          <w:rFonts w:ascii="仿宋_GB2312"/>
          <w:snapToGrid w:val="0"/>
          <w:color w:val="000000"/>
          <w:kern w:val="0"/>
          <w:szCs w:val="32"/>
        </w:rPr>
        <w:t>由</w:t>
      </w:r>
      <w:r w:rsidR="00B36465">
        <w:rPr>
          <w:rFonts w:ascii="仿宋_GB2312" w:hint="eastAsia"/>
          <w:snapToGrid w:val="0"/>
          <w:color w:val="000000"/>
          <w:kern w:val="0"/>
          <w:szCs w:val="32"/>
        </w:rPr>
        <w:t>受赠</w:t>
      </w:r>
      <w:r w:rsidR="00B36465">
        <w:rPr>
          <w:rFonts w:ascii="仿宋_GB2312"/>
          <w:snapToGrid w:val="0"/>
          <w:color w:val="000000"/>
          <w:kern w:val="0"/>
          <w:szCs w:val="32"/>
        </w:rPr>
        <w:t>单位</w:t>
      </w:r>
      <w:r w:rsidR="00B36465">
        <w:rPr>
          <w:rFonts w:ascii="仿宋_GB2312" w:hint="eastAsia"/>
          <w:snapToGrid w:val="0"/>
          <w:color w:val="000000"/>
          <w:kern w:val="0"/>
          <w:szCs w:val="32"/>
        </w:rPr>
        <w:t>负责</w:t>
      </w:r>
      <w:r w:rsidR="00B36465">
        <w:rPr>
          <w:rFonts w:ascii="仿宋_GB2312"/>
          <w:snapToGrid w:val="0"/>
          <w:color w:val="000000"/>
          <w:kern w:val="0"/>
          <w:szCs w:val="32"/>
        </w:rPr>
        <w:t>协助设备与实验室管理处办理相关手续</w:t>
      </w:r>
      <w:r w:rsidR="00B36465">
        <w:rPr>
          <w:rFonts w:ascii="仿宋_GB2312" w:hint="eastAsia"/>
          <w:snapToGrid w:val="0"/>
          <w:color w:val="000000"/>
          <w:kern w:val="0"/>
          <w:szCs w:val="32"/>
        </w:rPr>
        <w:t>。</w:t>
      </w:r>
      <w:r w:rsidR="00B36465">
        <w:rPr>
          <w:rFonts w:hint="eastAsia"/>
          <w:color w:val="000000"/>
        </w:rPr>
        <w:t>为避免产生不必要的费用，受赠单位应收到申请</w:t>
      </w:r>
      <w:r w:rsidR="00B36465">
        <w:rPr>
          <w:color w:val="000000"/>
        </w:rPr>
        <w:t>免税</w:t>
      </w:r>
      <w:r w:rsidR="00B36465">
        <w:rPr>
          <w:rFonts w:hint="eastAsia"/>
          <w:color w:val="000000"/>
        </w:rPr>
        <w:t>获批后通知捐赠</w:t>
      </w:r>
      <w:r w:rsidR="00B36465">
        <w:rPr>
          <w:color w:val="000000"/>
        </w:rPr>
        <w:t>方</w:t>
      </w:r>
      <w:r w:rsidR="00B36465">
        <w:rPr>
          <w:rFonts w:hint="eastAsia"/>
          <w:color w:val="000000"/>
        </w:rPr>
        <w:t>发货。因未办</w:t>
      </w:r>
      <w:r w:rsidR="00CC1754">
        <w:rPr>
          <w:rFonts w:hint="eastAsia"/>
          <w:color w:val="000000"/>
        </w:rPr>
        <w:t>妥</w:t>
      </w:r>
      <w:r w:rsidR="00CC1754">
        <w:rPr>
          <w:rFonts w:cs="Times New Roman" w:hint="eastAsia"/>
          <w:snapToGrid w:val="0"/>
          <w:color w:val="000000"/>
          <w:kern w:val="0"/>
          <w:szCs w:val="32"/>
        </w:rPr>
        <w:t>进口</w:t>
      </w:r>
      <w:r w:rsidR="00B36465">
        <w:rPr>
          <w:rFonts w:hint="eastAsia"/>
          <w:color w:val="000000"/>
        </w:rPr>
        <w:t>审批手续</w:t>
      </w:r>
      <w:r w:rsidR="00CC1754">
        <w:rPr>
          <w:rFonts w:hint="eastAsia"/>
          <w:color w:val="000000"/>
        </w:rPr>
        <w:t>，</w:t>
      </w:r>
      <w:r w:rsidR="00B36465">
        <w:rPr>
          <w:rFonts w:hint="eastAsia"/>
          <w:color w:val="000000"/>
        </w:rPr>
        <w:t>捐赠方已发货所产生的仓储费、滞报金等费用，由受赠单位承担。</w:t>
      </w:r>
    </w:p>
    <w:p w14:paraId="2E5292C9" w14:textId="3738FE3C" w:rsidR="00216FA9" w:rsidRPr="00A502A3" w:rsidRDefault="00216FA9" w:rsidP="00D10661">
      <w:pPr>
        <w:ind w:firstLineChars="200" w:firstLine="640"/>
        <w:jc w:val="both"/>
        <w:rPr>
          <w:rFonts w:cs="Times New Roman"/>
          <w:snapToGrid w:val="0"/>
          <w:color w:val="000000"/>
          <w:kern w:val="0"/>
          <w:szCs w:val="32"/>
        </w:rPr>
      </w:pPr>
    </w:p>
    <w:p w14:paraId="4AB83831" w14:textId="77777777" w:rsidR="00216FA9" w:rsidRPr="00A502A3" w:rsidRDefault="00216FA9" w:rsidP="00D10661">
      <w:pPr>
        <w:jc w:val="center"/>
        <w:rPr>
          <w:rFonts w:eastAsia="黑体" w:cs="Times New Roman"/>
          <w:bCs/>
          <w:snapToGrid w:val="0"/>
          <w:color w:val="000000"/>
          <w:kern w:val="0"/>
          <w:szCs w:val="32"/>
        </w:rPr>
      </w:pPr>
      <w:r w:rsidRPr="00A502A3">
        <w:rPr>
          <w:rFonts w:eastAsia="黑体" w:cs="Times New Roman"/>
          <w:bCs/>
          <w:snapToGrid w:val="0"/>
          <w:color w:val="000000"/>
          <w:kern w:val="0"/>
          <w:szCs w:val="32"/>
        </w:rPr>
        <w:t>第四章</w:t>
      </w:r>
      <w:r w:rsidRPr="00A502A3">
        <w:rPr>
          <w:rFonts w:eastAsia="黑体" w:cs="Times New Roman"/>
          <w:bCs/>
          <w:snapToGrid w:val="0"/>
          <w:color w:val="000000"/>
          <w:kern w:val="0"/>
          <w:szCs w:val="32"/>
        </w:rPr>
        <w:t xml:space="preserve"> </w:t>
      </w:r>
      <w:r>
        <w:rPr>
          <w:rFonts w:eastAsia="黑体" w:cs="Times New Roman" w:hint="eastAsia"/>
          <w:bCs/>
          <w:snapToGrid w:val="0"/>
          <w:color w:val="000000"/>
          <w:kern w:val="0"/>
          <w:szCs w:val="32"/>
        </w:rPr>
        <w:t xml:space="preserve"> </w:t>
      </w:r>
      <w:r w:rsidRPr="00A502A3">
        <w:rPr>
          <w:rFonts w:eastAsia="黑体" w:cs="Times New Roman"/>
          <w:bCs/>
          <w:snapToGrid w:val="0"/>
          <w:color w:val="000000"/>
          <w:kern w:val="0"/>
          <w:szCs w:val="32"/>
        </w:rPr>
        <w:t>免税进口科教用品的管理</w:t>
      </w:r>
    </w:p>
    <w:p w14:paraId="185089A4" w14:textId="01213C17" w:rsidR="00216FA9" w:rsidRPr="00A502A3" w:rsidRDefault="00216FA9" w:rsidP="00D10661">
      <w:pPr>
        <w:ind w:firstLineChars="200" w:firstLine="643"/>
        <w:jc w:val="both"/>
        <w:rPr>
          <w:rFonts w:cs="Times New Roman"/>
          <w:b/>
          <w:snapToGrid w:val="0"/>
          <w:color w:val="000000"/>
          <w:kern w:val="0"/>
          <w:szCs w:val="32"/>
        </w:rPr>
      </w:pPr>
      <w:r w:rsidRPr="00A502A3">
        <w:rPr>
          <w:rFonts w:cs="Times New Roman"/>
          <w:b/>
          <w:snapToGrid w:val="0"/>
          <w:color w:val="000000"/>
          <w:kern w:val="0"/>
          <w:szCs w:val="32"/>
        </w:rPr>
        <w:t>第十五条</w:t>
      </w:r>
      <w:r w:rsidRPr="00A502A3">
        <w:rPr>
          <w:rFonts w:cs="Times New Roman"/>
          <w:snapToGrid w:val="0"/>
          <w:color w:val="000000"/>
          <w:kern w:val="0"/>
          <w:szCs w:val="32"/>
        </w:rPr>
        <w:tab/>
        <w:t xml:space="preserve"> </w:t>
      </w:r>
      <w:r w:rsidRPr="00A502A3">
        <w:rPr>
          <w:rFonts w:cs="Times New Roman"/>
          <w:snapToGrid w:val="0"/>
          <w:color w:val="000000"/>
          <w:kern w:val="0"/>
          <w:szCs w:val="32"/>
        </w:rPr>
        <w:t>免税进口</w:t>
      </w:r>
      <w:r w:rsidR="000D0B73">
        <w:rPr>
          <w:rFonts w:cs="Times New Roman" w:hint="eastAsia"/>
          <w:snapToGrid w:val="0"/>
          <w:color w:val="000000"/>
          <w:kern w:val="0"/>
          <w:szCs w:val="32"/>
        </w:rPr>
        <w:t>科教用品</w:t>
      </w:r>
      <w:r w:rsidRPr="00A502A3">
        <w:rPr>
          <w:rFonts w:cs="Times New Roman"/>
          <w:snapToGrid w:val="0"/>
          <w:color w:val="000000"/>
          <w:kern w:val="0"/>
          <w:szCs w:val="32"/>
        </w:rPr>
        <w:t>来源必须合法，严禁用供应商提供的试用品替换免税进口</w:t>
      </w:r>
      <w:r w:rsidR="000D0B73">
        <w:rPr>
          <w:rFonts w:cs="Times New Roman" w:hint="eastAsia"/>
          <w:snapToGrid w:val="0"/>
          <w:color w:val="000000"/>
          <w:kern w:val="0"/>
          <w:szCs w:val="32"/>
        </w:rPr>
        <w:t>科教用品</w:t>
      </w:r>
      <w:r w:rsidRPr="00A502A3">
        <w:rPr>
          <w:rFonts w:cs="Times New Roman"/>
          <w:snapToGrid w:val="0"/>
          <w:color w:val="000000"/>
          <w:kern w:val="0"/>
          <w:szCs w:val="32"/>
        </w:rPr>
        <w:t>。免税进口科教用品</w:t>
      </w:r>
      <w:r w:rsidR="000D0B73">
        <w:rPr>
          <w:rFonts w:cs="Times New Roman" w:hint="eastAsia"/>
          <w:snapToGrid w:val="0"/>
          <w:color w:val="000000"/>
          <w:kern w:val="0"/>
          <w:szCs w:val="32"/>
        </w:rPr>
        <w:t>在</w:t>
      </w:r>
      <w:r w:rsidR="000D0B73">
        <w:rPr>
          <w:rFonts w:cs="Times New Roman"/>
          <w:snapToGrid w:val="0"/>
          <w:color w:val="000000"/>
          <w:kern w:val="0"/>
          <w:szCs w:val="32"/>
        </w:rPr>
        <w:t>监管年限内</w:t>
      </w:r>
      <w:r w:rsidR="000D0B73">
        <w:rPr>
          <w:rFonts w:cs="Times New Roman" w:hint="eastAsia"/>
          <w:snapToGrid w:val="0"/>
          <w:color w:val="000000"/>
          <w:kern w:val="0"/>
          <w:szCs w:val="32"/>
        </w:rPr>
        <w:t>出现</w:t>
      </w:r>
      <w:r w:rsidR="000D0B73" w:rsidRPr="00A502A3">
        <w:rPr>
          <w:rFonts w:cs="Times New Roman"/>
          <w:snapToGrid w:val="0"/>
          <w:color w:val="000000"/>
          <w:kern w:val="0"/>
          <w:szCs w:val="32"/>
        </w:rPr>
        <w:t>问题</w:t>
      </w:r>
      <w:r w:rsidR="000D0B73">
        <w:rPr>
          <w:rFonts w:cs="Times New Roman" w:hint="eastAsia"/>
          <w:snapToGrid w:val="0"/>
          <w:color w:val="000000"/>
          <w:kern w:val="0"/>
          <w:szCs w:val="32"/>
        </w:rPr>
        <w:t>的</w:t>
      </w:r>
      <w:r w:rsidR="000D0B73" w:rsidRPr="00A502A3">
        <w:rPr>
          <w:rFonts w:cs="Times New Roman"/>
          <w:snapToGrid w:val="0"/>
          <w:color w:val="000000"/>
          <w:kern w:val="0"/>
          <w:szCs w:val="32"/>
        </w:rPr>
        <w:t>，用户及资产使用单位不得自行退换或私自处理，</w:t>
      </w:r>
      <w:r w:rsidR="000D0B73">
        <w:rPr>
          <w:rFonts w:cs="Times New Roman" w:hint="eastAsia"/>
          <w:snapToGrid w:val="0"/>
          <w:color w:val="000000"/>
          <w:kern w:val="0"/>
          <w:szCs w:val="32"/>
        </w:rPr>
        <w:t>应</w:t>
      </w:r>
      <w:proofErr w:type="gramStart"/>
      <w:r w:rsidR="000D0B73">
        <w:rPr>
          <w:rFonts w:cs="Times New Roman"/>
          <w:snapToGrid w:val="0"/>
          <w:color w:val="000000"/>
          <w:kern w:val="0"/>
          <w:szCs w:val="32"/>
        </w:rPr>
        <w:t>向</w:t>
      </w:r>
      <w:r w:rsidR="000D0B73" w:rsidRPr="00A502A3">
        <w:rPr>
          <w:rFonts w:cs="Times New Roman"/>
          <w:snapToGrid w:val="0"/>
          <w:color w:val="000000"/>
          <w:kern w:val="0"/>
          <w:szCs w:val="32"/>
        </w:rPr>
        <w:t>设备</w:t>
      </w:r>
      <w:proofErr w:type="gramEnd"/>
      <w:r w:rsidR="000D0B73" w:rsidRPr="00A502A3">
        <w:rPr>
          <w:rFonts w:cs="Times New Roman"/>
          <w:snapToGrid w:val="0"/>
          <w:color w:val="000000"/>
          <w:kern w:val="0"/>
          <w:szCs w:val="32"/>
        </w:rPr>
        <w:t>与实验室管理处</w:t>
      </w:r>
      <w:r w:rsidR="000D0B73">
        <w:rPr>
          <w:rFonts w:cs="Times New Roman" w:hint="eastAsia"/>
          <w:snapToGrid w:val="0"/>
          <w:color w:val="000000"/>
          <w:kern w:val="0"/>
          <w:szCs w:val="32"/>
        </w:rPr>
        <w:t>提出</w:t>
      </w:r>
      <w:r w:rsidR="000D0B73">
        <w:rPr>
          <w:rFonts w:cs="Times New Roman"/>
          <w:snapToGrid w:val="0"/>
          <w:color w:val="000000"/>
          <w:kern w:val="0"/>
          <w:szCs w:val="32"/>
        </w:rPr>
        <w:t>申请，</w:t>
      </w:r>
      <w:r w:rsidR="000D0B73">
        <w:rPr>
          <w:snapToGrid w:val="0"/>
          <w:color w:val="000000"/>
          <w:kern w:val="0"/>
          <w:szCs w:val="32"/>
        </w:rPr>
        <w:t>经海关</w:t>
      </w:r>
      <w:r w:rsidR="000D0B73">
        <w:rPr>
          <w:rFonts w:hint="eastAsia"/>
          <w:snapToGrid w:val="0"/>
          <w:color w:val="000000"/>
          <w:kern w:val="0"/>
          <w:szCs w:val="32"/>
        </w:rPr>
        <w:t>审核同意</w:t>
      </w:r>
      <w:r w:rsidR="000D0B73">
        <w:rPr>
          <w:snapToGrid w:val="0"/>
          <w:color w:val="000000"/>
          <w:kern w:val="0"/>
          <w:szCs w:val="32"/>
        </w:rPr>
        <w:t>后方可</w:t>
      </w:r>
      <w:r w:rsidR="000D0B73">
        <w:rPr>
          <w:rFonts w:hint="eastAsia"/>
          <w:snapToGrid w:val="0"/>
          <w:color w:val="000000"/>
          <w:kern w:val="0"/>
          <w:szCs w:val="32"/>
        </w:rPr>
        <w:t>执行</w:t>
      </w:r>
      <w:r w:rsidR="000D0B73" w:rsidRPr="00A502A3">
        <w:rPr>
          <w:rFonts w:cs="Times New Roman"/>
          <w:snapToGrid w:val="0"/>
          <w:color w:val="000000"/>
          <w:kern w:val="0"/>
          <w:szCs w:val="32"/>
        </w:rPr>
        <w:t>。</w:t>
      </w:r>
    </w:p>
    <w:p w14:paraId="64BD2A40" w14:textId="38E16A30"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第十六条</w:t>
      </w:r>
      <w:r w:rsidRPr="00A502A3">
        <w:rPr>
          <w:rFonts w:cs="Times New Roman"/>
          <w:snapToGrid w:val="0"/>
          <w:color w:val="000000"/>
          <w:kern w:val="0"/>
          <w:szCs w:val="32"/>
        </w:rPr>
        <w:t xml:space="preserve">  </w:t>
      </w:r>
      <w:r w:rsidRPr="00A502A3">
        <w:rPr>
          <w:rFonts w:cs="Times New Roman"/>
          <w:snapToGrid w:val="0"/>
          <w:color w:val="000000"/>
          <w:kern w:val="0"/>
          <w:szCs w:val="32"/>
        </w:rPr>
        <w:t>捐赠及纳入学校财务核算采购的免税进口</w:t>
      </w:r>
      <w:r w:rsidR="000D0B73">
        <w:rPr>
          <w:rFonts w:cs="Times New Roman" w:hint="eastAsia"/>
          <w:snapToGrid w:val="0"/>
          <w:color w:val="000000"/>
          <w:kern w:val="0"/>
          <w:szCs w:val="32"/>
        </w:rPr>
        <w:t>科教用品</w:t>
      </w:r>
      <w:r w:rsidR="00193DF2">
        <w:rPr>
          <w:rFonts w:cs="Times New Roman" w:hint="eastAsia"/>
          <w:snapToGrid w:val="0"/>
          <w:color w:val="000000"/>
          <w:kern w:val="0"/>
          <w:szCs w:val="32"/>
        </w:rPr>
        <w:t>，</w:t>
      </w:r>
      <w:r w:rsidR="00584457">
        <w:rPr>
          <w:rFonts w:cs="Times New Roman" w:hint="eastAsia"/>
          <w:snapToGrid w:val="0"/>
          <w:color w:val="000000"/>
          <w:kern w:val="0"/>
          <w:szCs w:val="32"/>
        </w:rPr>
        <w:t>属于学校固定资产范围的，</w:t>
      </w:r>
      <w:r w:rsidRPr="00A502A3">
        <w:rPr>
          <w:rFonts w:cs="Times New Roman"/>
          <w:snapToGrid w:val="0"/>
          <w:color w:val="000000"/>
          <w:kern w:val="0"/>
          <w:szCs w:val="32"/>
        </w:rPr>
        <w:t>必须在设备与实验室管理处办理固定资产登记。</w:t>
      </w:r>
    </w:p>
    <w:p w14:paraId="480AB2A4" w14:textId="7C6E39B2"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第十七条</w:t>
      </w:r>
      <w:r w:rsidRPr="00A502A3">
        <w:rPr>
          <w:rFonts w:cs="Times New Roman"/>
          <w:snapToGrid w:val="0"/>
          <w:color w:val="000000"/>
          <w:kern w:val="0"/>
          <w:szCs w:val="32"/>
        </w:rPr>
        <w:t xml:space="preserve">  </w:t>
      </w:r>
      <w:r w:rsidRPr="00A502A3">
        <w:rPr>
          <w:rFonts w:cs="Times New Roman"/>
          <w:snapToGrid w:val="0"/>
          <w:color w:val="000000"/>
          <w:kern w:val="0"/>
          <w:szCs w:val="32"/>
        </w:rPr>
        <w:t>用户及资产使用单位</w:t>
      </w:r>
      <w:r w:rsidR="000D0B73">
        <w:rPr>
          <w:rFonts w:cs="Times New Roman" w:hint="eastAsia"/>
          <w:snapToGrid w:val="0"/>
          <w:color w:val="000000"/>
          <w:kern w:val="0"/>
          <w:szCs w:val="32"/>
        </w:rPr>
        <w:t>需</w:t>
      </w:r>
      <w:r w:rsidR="000D0B73">
        <w:rPr>
          <w:rFonts w:cs="Times New Roman"/>
          <w:snapToGrid w:val="0"/>
          <w:color w:val="000000"/>
          <w:kern w:val="0"/>
          <w:szCs w:val="32"/>
        </w:rPr>
        <w:t>对海关监管年限内的</w:t>
      </w:r>
      <w:r w:rsidRPr="00A502A3">
        <w:rPr>
          <w:rFonts w:cs="Times New Roman"/>
          <w:snapToGrid w:val="0"/>
          <w:color w:val="000000"/>
          <w:kern w:val="0"/>
          <w:szCs w:val="32"/>
        </w:rPr>
        <w:t>免</w:t>
      </w:r>
      <w:r w:rsidRPr="00A502A3">
        <w:rPr>
          <w:rFonts w:cs="Times New Roman"/>
          <w:snapToGrid w:val="0"/>
          <w:color w:val="000000"/>
          <w:kern w:val="0"/>
          <w:szCs w:val="32"/>
        </w:rPr>
        <w:lastRenderedPageBreak/>
        <w:t>税进口科教用品</w:t>
      </w:r>
      <w:r w:rsidR="000D0B73">
        <w:rPr>
          <w:rFonts w:cs="Times New Roman" w:hint="eastAsia"/>
          <w:snapToGrid w:val="0"/>
          <w:color w:val="000000"/>
          <w:kern w:val="0"/>
          <w:szCs w:val="32"/>
        </w:rPr>
        <w:t>进行</w:t>
      </w:r>
      <w:r w:rsidRPr="00A502A3">
        <w:rPr>
          <w:rFonts w:cs="Times New Roman"/>
          <w:snapToGrid w:val="0"/>
          <w:color w:val="000000"/>
          <w:kern w:val="0"/>
          <w:szCs w:val="32"/>
        </w:rPr>
        <w:t>转让、抵押、质押、移作他用或者进行其他处置</w:t>
      </w:r>
      <w:r w:rsidR="000D0B73">
        <w:rPr>
          <w:rFonts w:cs="Times New Roman" w:hint="eastAsia"/>
          <w:snapToGrid w:val="0"/>
          <w:color w:val="000000"/>
          <w:kern w:val="0"/>
          <w:szCs w:val="32"/>
        </w:rPr>
        <w:t>的</w:t>
      </w:r>
      <w:r w:rsidR="000D0B73">
        <w:rPr>
          <w:rFonts w:cs="Times New Roman"/>
          <w:snapToGrid w:val="0"/>
          <w:color w:val="000000"/>
          <w:kern w:val="0"/>
          <w:szCs w:val="32"/>
        </w:rPr>
        <w:t>，</w:t>
      </w:r>
      <w:r w:rsidR="00133DF6" w:rsidRPr="00A502A3">
        <w:rPr>
          <w:rFonts w:cs="Times New Roman"/>
          <w:snapToGrid w:val="0"/>
          <w:color w:val="000000"/>
          <w:kern w:val="0"/>
          <w:szCs w:val="32"/>
        </w:rPr>
        <w:t>资产使用单位应</w:t>
      </w:r>
      <w:proofErr w:type="gramStart"/>
      <w:r w:rsidR="00133DF6" w:rsidRPr="00A502A3">
        <w:rPr>
          <w:rFonts w:cs="Times New Roman"/>
          <w:snapToGrid w:val="0"/>
          <w:color w:val="000000"/>
          <w:kern w:val="0"/>
          <w:szCs w:val="32"/>
        </w:rPr>
        <w:t>向设备</w:t>
      </w:r>
      <w:proofErr w:type="gramEnd"/>
      <w:r w:rsidR="00133DF6" w:rsidRPr="00A502A3">
        <w:rPr>
          <w:rFonts w:cs="Times New Roman"/>
          <w:snapToGrid w:val="0"/>
          <w:color w:val="000000"/>
          <w:kern w:val="0"/>
          <w:szCs w:val="32"/>
        </w:rPr>
        <w:t>与实验室管理处提出申请，</w:t>
      </w:r>
      <w:r w:rsidR="00133DF6">
        <w:rPr>
          <w:rFonts w:cs="Times New Roman" w:hint="eastAsia"/>
          <w:snapToGrid w:val="0"/>
          <w:color w:val="000000"/>
          <w:kern w:val="0"/>
          <w:szCs w:val="32"/>
        </w:rPr>
        <w:t>经</w:t>
      </w:r>
      <w:r w:rsidR="00133DF6" w:rsidRPr="00A502A3">
        <w:rPr>
          <w:rFonts w:cs="Times New Roman"/>
          <w:snapToGrid w:val="0"/>
          <w:color w:val="000000"/>
          <w:kern w:val="0"/>
          <w:szCs w:val="32"/>
        </w:rPr>
        <w:t>海关</w:t>
      </w:r>
      <w:r w:rsidR="00133DF6">
        <w:rPr>
          <w:rFonts w:hint="eastAsia"/>
          <w:snapToGrid w:val="0"/>
          <w:color w:val="000000"/>
          <w:kern w:val="0"/>
          <w:szCs w:val="32"/>
        </w:rPr>
        <w:t>审核同意方可</w:t>
      </w:r>
      <w:r w:rsidR="00133DF6">
        <w:rPr>
          <w:snapToGrid w:val="0"/>
          <w:color w:val="000000"/>
          <w:kern w:val="0"/>
          <w:szCs w:val="32"/>
        </w:rPr>
        <w:t>执行。</w:t>
      </w:r>
    </w:p>
    <w:p w14:paraId="490513DC" w14:textId="3DCACA72" w:rsidR="00216FA9" w:rsidRPr="00A502A3"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第十八条</w:t>
      </w:r>
      <w:r w:rsidRPr="00A502A3">
        <w:rPr>
          <w:rFonts w:cs="Times New Roman"/>
          <w:snapToGrid w:val="0"/>
          <w:color w:val="000000"/>
          <w:kern w:val="0"/>
          <w:szCs w:val="32"/>
        </w:rPr>
        <w:t xml:space="preserve">  </w:t>
      </w:r>
      <w:r w:rsidR="00A70C73">
        <w:rPr>
          <w:rFonts w:cs="Times New Roman" w:hint="eastAsia"/>
          <w:snapToGrid w:val="0"/>
          <w:color w:val="000000"/>
          <w:kern w:val="0"/>
          <w:szCs w:val="32"/>
        </w:rPr>
        <w:t>用户</w:t>
      </w:r>
      <w:r w:rsidR="00A70C73">
        <w:rPr>
          <w:rFonts w:cs="Times New Roman"/>
          <w:snapToGrid w:val="0"/>
          <w:color w:val="000000"/>
          <w:kern w:val="0"/>
          <w:szCs w:val="32"/>
        </w:rPr>
        <w:t>及资产使用单位采购的</w:t>
      </w:r>
      <w:r w:rsidRPr="00A502A3">
        <w:rPr>
          <w:rFonts w:cs="Times New Roman"/>
          <w:snapToGrid w:val="0"/>
          <w:color w:val="000000"/>
          <w:kern w:val="0"/>
          <w:szCs w:val="32"/>
        </w:rPr>
        <w:t>免税进口科教用品</w:t>
      </w:r>
      <w:r w:rsidR="00A70C73">
        <w:rPr>
          <w:rFonts w:cs="Times New Roman" w:hint="eastAsia"/>
          <w:snapToGrid w:val="0"/>
          <w:color w:val="000000"/>
          <w:kern w:val="0"/>
          <w:szCs w:val="32"/>
        </w:rPr>
        <w:t>在</w:t>
      </w:r>
      <w:r w:rsidR="00A70C73">
        <w:rPr>
          <w:rFonts w:cs="Times New Roman"/>
          <w:snapToGrid w:val="0"/>
          <w:color w:val="000000"/>
          <w:kern w:val="0"/>
          <w:szCs w:val="32"/>
        </w:rPr>
        <w:t>海关监管年限内</w:t>
      </w:r>
      <w:r w:rsidR="00A70C73">
        <w:rPr>
          <w:rFonts w:cs="Times New Roman" w:hint="eastAsia"/>
          <w:snapToGrid w:val="0"/>
          <w:color w:val="000000"/>
          <w:kern w:val="0"/>
          <w:szCs w:val="32"/>
        </w:rPr>
        <w:t>应当</w:t>
      </w:r>
      <w:r w:rsidR="00A70C73" w:rsidRPr="00A502A3">
        <w:rPr>
          <w:rFonts w:cs="Times New Roman"/>
          <w:snapToGrid w:val="0"/>
          <w:color w:val="000000"/>
          <w:kern w:val="0"/>
          <w:szCs w:val="32"/>
        </w:rPr>
        <w:t>放置</w:t>
      </w:r>
      <w:r w:rsidR="00A70C73">
        <w:rPr>
          <w:rFonts w:cs="Times New Roman" w:hint="eastAsia"/>
          <w:snapToGrid w:val="0"/>
          <w:color w:val="000000"/>
          <w:kern w:val="0"/>
          <w:szCs w:val="32"/>
        </w:rPr>
        <w:t>在</w:t>
      </w:r>
      <w:r w:rsidR="00A70C73">
        <w:rPr>
          <w:rFonts w:cs="Times New Roman"/>
          <w:snapToGrid w:val="0"/>
          <w:color w:val="000000"/>
          <w:kern w:val="0"/>
          <w:szCs w:val="32"/>
        </w:rPr>
        <w:t>海关审核同意的地点</w:t>
      </w:r>
      <w:r w:rsidR="00A70C73">
        <w:rPr>
          <w:rFonts w:cs="Times New Roman" w:hint="eastAsia"/>
          <w:snapToGrid w:val="0"/>
          <w:color w:val="000000"/>
          <w:kern w:val="0"/>
          <w:szCs w:val="32"/>
        </w:rPr>
        <w:t>使用</w:t>
      </w:r>
      <w:r w:rsidR="00A70C73">
        <w:rPr>
          <w:rFonts w:cs="Times New Roman"/>
          <w:snapToGrid w:val="0"/>
          <w:color w:val="000000"/>
          <w:kern w:val="0"/>
          <w:szCs w:val="32"/>
        </w:rPr>
        <w:t>，</w:t>
      </w:r>
      <w:r w:rsidR="00A70C73" w:rsidRPr="00A502A3">
        <w:rPr>
          <w:rFonts w:cs="Times New Roman"/>
          <w:snapToGrid w:val="0"/>
          <w:color w:val="000000"/>
          <w:kern w:val="0"/>
          <w:szCs w:val="32"/>
        </w:rPr>
        <w:t>确因</w:t>
      </w:r>
      <w:r w:rsidR="00A70C73">
        <w:rPr>
          <w:rFonts w:cs="Times New Roman" w:hint="eastAsia"/>
          <w:snapToGrid w:val="0"/>
          <w:color w:val="000000"/>
          <w:kern w:val="0"/>
          <w:szCs w:val="32"/>
        </w:rPr>
        <w:t>科学研究</w:t>
      </w:r>
      <w:r w:rsidR="00A70C73">
        <w:rPr>
          <w:rFonts w:cs="Times New Roman"/>
          <w:snapToGrid w:val="0"/>
          <w:color w:val="000000"/>
          <w:kern w:val="0"/>
          <w:szCs w:val="32"/>
        </w:rPr>
        <w:t>、教学</w:t>
      </w:r>
      <w:r w:rsidR="00A70C73" w:rsidRPr="00A502A3">
        <w:rPr>
          <w:rFonts w:cs="Times New Roman"/>
          <w:snapToGrid w:val="0"/>
          <w:color w:val="000000"/>
          <w:kern w:val="0"/>
          <w:szCs w:val="32"/>
        </w:rPr>
        <w:t>需要</w:t>
      </w:r>
      <w:r w:rsidR="00A70C73">
        <w:rPr>
          <w:rFonts w:cs="Times New Roman" w:hint="eastAsia"/>
          <w:snapToGrid w:val="0"/>
          <w:color w:val="000000"/>
          <w:kern w:val="0"/>
          <w:szCs w:val="32"/>
        </w:rPr>
        <w:t>变更</w:t>
      </w:r>
      <w:r w:rsidR="00A70C73">
        <w:rPr>
          <w:rFonts w:cs="Times New Roman"/>
          <w:snapToGrid w:val="0"/>
          <w:color w:val="000000"/>
          <w:kern w:val="0"/>
          <w:szCs w:val="32"/>
        </w:rPr>
        <w:t>使用地点的</w:t>
      </w:r>
      <w:r w:rsidR="00A70C73" w:rsidRPr="00A502A3">
        <w:rPr>
          <w:rFonts w:cs="Times New Roman"/>
          <w:snapToGrid w:val="0"/>
          <w:color w:val="000000"/>
          <w:kern w:val="0"/>
          <w:szCs w:val="32"/>
        </w:rPr>
        <w:t>，资产使用单位应</w:t>
      </w:r>
      <w:proofErr w:type="gramStart"/>
      <w:r w:rsidR="00A70C73" w:rsidRPr="00A502A3">
        <w:rPr>
          <w:rFonts w:cs="Times New Roman"/>
          <w:snapToGrid w:val="0"/>
          <w:color w:val="000000"/>
          <w:kern w:val="0"/>
          <w:szCs w:val="32"/>
        </w:rPr>
        <w:t>向设备</w:t>
      </w:r>
      <w:proofErr w:type="gramEnd"/>
      <w:r w:rsidR="00A70C73" w:rsidRPr="00A502A3">
        <w:rPr>
          <w:rFonts w:cs="Times New Roman"/>
          <w:snapToGrid w:val="0"/>
          <w:color w:val="000000"/>
          <w:kern w:val="0"/>
          <w:szCs w:val="32"/>
        </w:rPr>
        <w:t>与实验室管理处提出申请，</w:t>
      </w:r>
      <w:r w:rsidR="00A70C73">
        <w:rPr>
          <w:rFonts w:cs="Times New Roman" w:hint="eastAsia"/>
          <w:snapToGrid w:val="0"/>
          <w:color w:val="000000"/>
          <w:kern w:val="0"/>
          <w:szCs w:val="32"/>
        </w:rPr>
        <w:t>经</w:t>
      </w:r>
      <w:r w:rsidR="00A70C73" w:rsidRPr="00A502A3">
        <w:rPr>
          <w:rFonts w:cs="Times New Roman"/>
          <w:snapToGrid w:val="0"/>
          <w:color w:val="000000"/>
          <w:kern w:val="0"/>
          <w:szCs w:val="32"/>
        </w:rPr>
        <w:t>海关</w:t>
      </w:r>
      <w:r w:rsidR="00A70C73">
        <w:rPr>
          <w:rFonts w:hint="eastAsia"/>
          <w:snapToGrid w:val="0"/>
          <w:color w:val="000000"/>
          <w:kern w:val="0"/>
          <w:szCs w:val="32"/>
        </w:rPr>
        <w:t>审核同意</w:t>
      </w:r>
      <w:r w:rsidR="00A70C73" w:rsidRPr="00A502A3">
        <w:rPr>
          <w:rFonts w:cs="Times New Roman"/>
          <w:snapToGrid w:val="0"/>
          <w:color w:val="000000"/>
          <w:kern w:val="0"/>
          <w:szCs w:val="32"/>
        </w:rPr>
        <w:t>后方可执行。</w:t>
      </w:r>
    </w:p>
    <w:p w14:paraId="62D7B490" w14:textId="4F75DDF6" w:rsidR="00216FA9"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第十九条</w:t>
      </w:r>
      <w:r w:rsidRPr="00A502A3">
        <w:rPr>
          <w:rFonts w:cs="Times New Roman"/>
          <w:b/>
          <w:snapToGrid w:val="0"/>
          <w:color w:val="000000"/>
          <w:kern w:val="0"/>
          <w:szCs w:val="32"/>
        </w:rPr>
        <w:t xml:space="preserve">  </w:t>
      </w:r>
      <w:r w:rsidR="003351AE">
        <w:rPr>
          <w:rFonts w:cs="Times New Roman" w:hint="eastAsia"/>
          <w:snapToGrid w:val="0"/>
          <w:color w:val="000000"/>
          <w:kern w:val="0"/>
          <w:szCs w:val="32"/>
        </w:rPr>
        <w:t>用户</w:t>
      </w:r>
      <w:r w:rsidR="003351AE">
        <w:rPr>
          <w:rFonts w:cs="Times New Roman"/>
          <w:snapToGrid w:val="0"/>
          <w:color w:val="000000"/>
          <w:kern w:val="0"/>
          <w:szCs w:val="32"/>
        </w:rPr>
        <w:t>及资产使用单位采购</w:t>
      </w:r>
      <w:r w:rsidR="003351AE">
        <w:rPr>
          <w:rFonts w:cs="Times New Roman" w:hint="eastAsia"/>
          <w:snapToGrid w:val="0"/>
          <w:color w:val="000000"/>
          <w:kern w:val="0"/>
          <w:szCs w:val="32"/>
        </w:rPr>
        <w:t>的</w:t>
      </w:r>
      <w:r w:rsidRPr="00A502A3">
        <w:rPr>
          <w:rFonts w:cs="Times New Roman"/>
          <w:snapToGrid w:val="0"/>
          <w:color w:val="000000"/>
          <w:kern w:val="0"/>
          <w:szCs w:val="32"/>
        </w:rPr>
        <w:t>免税进口科教用品（包括捐赠物品）一般只能用于学校的科学研究和教学活动。</w:t>
      </w:r>
      <w:r w:rsidR="003351AE">
        <w:rPr>
          <w:rFonts w:cs="Times New Roman" w:hint="eastAsia"/>
          <w:snapToGrid w:val="0"/>
          <w:color w:val="000000"/>
          <w:kern w:val="0"/>
          <w:szCs w:val="32"/>
        </w:rPr>
        <w:t>在</w:t>
      </w:r>
      <w:r w:rsidR="003351AE">
        <w:rPr>
          <w:rFonts w:cs="Times New Roman"/>
          <w:snapToGrid w:val="0"/>
          <w:color w:val="000000"/>
          <w:kern w:val="0"/>
          <w:szCs w:val="32"/>
        </w:rPr>
        <w:t>海关监管年限内，</w:t>
      </w:r>
      <w:r w:rsidR="003351AE" w:rsidRPr="00A502A3">
        <w:rPr>
          <w:rFonts w:cs="Times New Roman"/>
          <w:snapToGrid w:val="0"/>
          <w:color w:val="000000"/>
          <w:kern w:val="0"/>
          <w:szCs w:val="32"/>
        </w:rPr>
        <w:t>将免税进口</w:t>
      </w:r>
      <w:r w:rsidR="003351AE">
        <w:rPr>
          <w:rFonts w:cs="Times New Roman" w:hint="eastAsia"/>
          <w:snapToGrid w:val="0"/>
          <w:color w:val="000000"/>
          <w:kern w:val="0"/>
          <w:szCs w:val="32"/>
        </w:rPr>
        <w:t>科教用品</w:t>
      </w:r>
      <w:r w:rsidR="003351AE" w:rsidRPr="00A502A3">
        <w:rPr>
          <w:rFonts w:cs="Times New Roman"/>
          <w:snapToGrid w:val="0"/>
          <w:color w:val="000000"/>
          <w:kern w:val="0"/>
          <w:szCs w:val="32"/>
        </w:rPr>
        <w:t>用于校外单位的科学研究、科技开发和教学活动</w:t>
      </w:r>
      <w:r w:rsidR="003351AE">
        <w:rPr>
          <w:rFonts w:cs="Times New Roman" w:hint="eastAsia"/>
          <w:snapToGrid w:val="0"/>
          <w:color w:val="000000"/>
          <w:kern w:val="0"/>
          <w:szCs w:val="32"/>
        </w:rPr>
        <w:t>的，</w:t>
      </w:r>
      <w:r w:rsidR="003351AE">
        <w:rPr>
          <w:rFonts w:hint="eastAsia"/>
          <w:snapToGrid w:val="0"/>
          <w:color w:val="000000"/>
          <w:kern w:val="0"/>
          <w:szCs w:val="32"/>
        </w:rPr>
        <w:t>资产</w:t>
      </w:r>
      <w:r w:rsidR="003351AE">
        <w:rPr>
          <w:snapToGrid w:val="0"/>
          <w:color w:val="000000"/>
          <w:kern w:val="0"/>
          <w:szCs w:val="32"/>
        </w:rPr>
        <w:t>使用单位</w:t>
      </w:r>
      <w:r w:rsidR="003351AE">
        <w:rPr>
          <w:rFonts w:hint="eastAsia"/>
          <w:snapToGrid w:val="0"/>
          <w:color w:val="000000"/>
          <w:kern w:val="0"/>
          <w:szCs w:val="32"/>
        </w:rPr>
        <w:t>应</w:t>
      </w:r>
      <w:proofErr w:type="gramStart"/>
      <w:r w:rsidR="003351AE">
        <w:rPr>
          <w:snapToGrid w:val="0"/>
          <w:color w:val="000000"/>
          <w:kern w:val="0"/>
          <w:szCs w:val="32"/>
        </w:rPr>
        <w:t>向设备</w:t>
      </w:r>
      <w:proofErr w:type="gramEnd"/>
      <w:r w:rsidR="003351AE">
        <w:rPr>
          <w:snapToGrid w:val="0"/>
          <w:color w:val="000000"/>
          <w:kern w:val="0"/>
          <w:szCs w:val="32"/>
        </w:rPr>
        <w:t>与实验室管理处提出申请，</w:t>
      </w:r>
      <w:r w:rsidR="003351AE">
        <w:rPr>
          <w:rFonts w:cs="Times New Roman" w:hint="eastAsia"/>
          <w:snapToGrid w:val="0"/>
          <w:color w:val="000000"/>
          <w:kern w:val="0"/>
          <w:szCs w:val="32"/>
        </w:rPr>
        <w:t>经</w:t>
      </w:r>
      <w:r w:rsidR="003351AE" w:rsidRPr="00A502A3">
        <w:rPr>
          <w:rFonts w:cs="Times New Roman"/>
          <w:snapToGrid w:val="0"/>
          <w:color w:val="000000"/>
          <w:kern w:val="0"/>
          <w:szCs w:val="32"/>
        </w:rPr>
        <w:t>海关</w:t>
      </w:r>
      <w:r w:rsidR="003351AE">
        <w:rPr>
          <w:rFonts w:hint="eastAsia"/>
          <w:snapToGrid w:val="0"/>
          <w:color w:val="000000"/>
          <w:kern w:val="0"/>
          <w:szCs w:val="32"/>
        </w:rPr>
        <w:t>审核同意</w:t>
      </w:r>
      <w:r w:rsidR="003351AE" w:rsidRPr="00A502A3">
        <w:rPr>
          <w:rFonts w:cs="Times New Roman"/>
          <w:snapToGrid w:val="0"/>
          <w:color w:val="000000"/>
          <w:kern w:val="0"/>
          <w:szCs w:val="32"/>
        </w:rPr>
        <w:t>后方可执行。</w:t>
      </w:r>
      <w:r w:rsidR="00584457">
        <w:rPr>
          <w:rFonts w:cs="Times New Roman" w:hint="eastAsia"/>
          <w:snapToGrid w:val="0"/>
          <w:color w:val="000000"/>
          <w:kern w:val="0"/>
          <w:szCs w:val="32"/>
        </w:rPr>
        <w:t>其中，</w:t>
      </w:r>
      <w:r w:rsidR="00584457" w:rsidRPr="00584457">
        <w:rPr>
          <w:rFonts w:cs="Times New Roman" w:hint="eastAsia"/>
          <w:snapToGrid w:val="0"/>
          <w:color w:val="000000"/>
          <w:kern w:val="0"/>
          <w:szCs w:val="32"/>
        </w:rPr>
        <w:t>用户及资产使用单位</w:t>
      </w:r>
      <w:r w:rsidR="003351AE">
        <w:rPr>
          <w:rFonts w:cs="Times New Roman"/>
          <w:snapToGrid w:val="0"/>
          <w:color w:val="000000"/>
          <w:kern w:val="0"/>
          <w:szCs w:val="32"/>
        </w:rPr>
        <w:t>采购</w:t>
      </w:r>
      <w:r w:rsidRPr="00A502A3">
        <w:rPr>
          <w:rFonts w:cs="Times New Roman"/>
          <w:snapToGrid w:val="0"/>
          <w:color w:val="000000"/>
          <w:kern w:val="0"/>
          <w:szCs w:val="32"/>
        </w:rPr>
        <w:t>的免税进口实验材料只能用于本校的科学研究和教学活动，严禁将免税进口实验材料交给校外单位使用。</w:t>
      </w:r>
    </w:p>
    <w:p w14:paraId="06A24776" w14:textId="55921846" w:rsidR="00A466D1" w:rsidRPr="00A466D1" w:rsidRDefault="00A466D1" w:rsidP="00D10661">
      <w:pPr>
        <w:ind w:firstLineChars="200" w:firstLine="643"/>
        <w:jc w:val="both"/>
        <w:rPr>
          <w:rFonts w:cs="Times New Roman"/>
          <w:snapToGrid w:val="0"/>
          <w:color w:val="000000"/>
          <w:kern w:val="0"/>
          <w:szCs w:val="32"/>
        </w:rPr>
      </w:pPr>
      <w:r w:rsidRPr="00132E7F">
        <w:rPr>
          <w:rFonts w:cs="Times New Roman" w:hint="eastAsia"/>
          <w:b/>
          <w:snapToGrid w:val="0"/>
          <w:color w:val="000000"/>
          <w:kern w:val="0"/>
          <w:szCs w:val="32"/>
        </w:rPr>
        <w:t>第</w:t>
      </w:r>
      <w:r>
        <w:rPr>
          <w:rFonts w:cs="Times New Roman" w:hint="eastAsia"/>
          <w:b/>
          <w:snapToGrid w:val="0"/>
          <w:color w:val="000000"/>
          <w:kern w:val="0"/>
          <w:szCs w:val="32"/>
        </w:rPr>
        <w:t>二十</w:t>
      </w:r>
      <w:r w:rsidRPr="00132E7F">
        <w:rPr>
          <w:rFonts w:cs="Times New Roman" w:hint="eastAsia"/>
          <w:b/>
          <w:snapToGrid w:val="0"/>
          <w:color w:val="000000"/>
          <w:kern w:val="0"/>
          <w:szCs w:val="32"/>
        </w:rPr>
        <w:t>条</w:t>
      </w:r>
      <w:r>
        <w:rPr>
          <w:rFonts w:cs="Times New Roman" w:hint="eastAsia"/>
          <w:b/>
          <w:snapToGrid w:val="0"/>
          <w:color w:val="000000"/>
          <w:kern w:val="0"/>
          <w:szCs w:val="32"/>
        </w:rPr>
        <w:t xml:space="preserve">  </w:t>
      </w:r>
      <w:r w:rsidRPr="00AB3A85">
        <w:rPr>
          <w:rFonts w:ascii="仿宋_GB2312" w:hAnsi="宋体" w:cs="宋体" w:hint="eastAsia"/>
          <w:color w:val="333333"/>
          <w:kern w:val="0"/>
          <w:szCs w:val="32"/>
        </w:rPr>
        <w:t>在海关监管年限内，</w:t>
      </w:r>
      <w:r>
        <w:rPr>
          <w:rFonts w:ascii="仿宋_GB2312" w:hAnsi="宋体" w:cs="宋体" w:hint="eastAsia"/>
          <w:color w:val="333333"/>
          <w:kern w:val="0"/>
          <w:szCs w:val="32"/>
        </w:rPr>
        <w:t>用户</w:t>
      </w:r>
      <w:r w:rsidRPr="00132E7F">
        <w:rPr>
          <w:rFonts w:ascii="仿宋_GB2312" w:hAnsi="宋体" w:cs="宋体" w:hint="eastAsia"/>
          <w:color w:val="333333"/>
          <w:kern w:val="0"/>
          <w:szCs w:val="32"/>
        </w:rPr>
        <w:t>及</w:t>
      </w:r>
      <w:r w:rsidRPr="00132E7F">
        <w:rPr>
          <w:rFonts w:ascii="仿宋_GB2312" w:hAnsi="宋体" w:cs="宋体"/>
          <w:color w:val="333333"/>
          <w:kern w:val="0"/>
          <w:szCs w:val="32"/>
        </w:rPr>
        <w:t>资产使用单位</w:t>
      </w:r>
      <w:r w:rsidRPr="00AB3A85">
        <w:rPr>
          <w:rFonts w:ascii="仿宋_GB2312" w:hAnsi="宋体" w:cs="宋体" w:hint="eastAsia"/>
          <w:color w:val="333333"/>
          <w:kern w:val="0"/>
          <w:szCs w:val="32"/>
        </w:rPr>
        <w:t>将</w:t>
      </w:r>
      <w:r>
        <w:rPr>
          <w:rFonts w:ascii="仿宋_GB2312" w:hAnsi="宋体" w:cs="宋体"/>
          <w:color w:val="333333"/>
          <w:kern w:val="0"/>
          <w:szCs w:val="32"/>
        </w:rPr>
        <w:t>免税</w:t>
      </w:r>
      <w:r>
        <w:rPr>
          <w:rFonts w:ascii="仿宋_GB2312" w:hAnsi="宋体" w:cs="宋体" w:hint="eastAsia"/>
          <w:color w:val="333333"/>
          <w:kern w:val="0"/>
          <w:szCs w:val="32"/>
        </w:rPr>
        <w:t>进口</w:t>
      </w:r>
      <w:r>
        <w:rPr>
          <w:rFonts w:ascii="仿宋_GB2312" w:hAnsi="宋体" w:cs="宋体"/>
          <w:color w:val="333333"/>
          <w:kern w:val="0"/>
          <w:szCs w:val="32"/>
        </w:rPr>
        <w:t>科教用品维修、退货、退换货的</w:t>
      </w:r>
      <w:r w:rsidRPr="00AB3A85">
        <w:rPr>
          <w:rFonts w:ascii="仿宋_GB2312" w:hAnsi="宋体" w:cs="宋体" w:hint="eastAsia"/>
          <w:color w:val="333333"/>
          <w:kern w:val="0"/>
          <w:szCs w:val="32"/>
        </w:rPr>
        <w:t>，</w:t>
      </w:r>
      <w:r>
        <w:rPr>
          <w:rFonts w:ascii="仿宋_GB2312" w:hAnsi="宋体" w:cs="宋体" w:hint="eastAsia"/>
          <w:color w:val="333333"/>
          <w:kern w:val="0"/>
          <w:szCs w:val="32"/>
        </w:rPr>
        <w:t>资产</w:t>
      </w:r>
      <w:r>
        <w:rPr>
          <w:rFonts w:ascii="仿宋_GB2312" w:hAnsi="宋体" w:cs="宋体"/>
          <w:color w:val="333333"/>
          <w:kern w:val="0"/>
          <w:szCs w:val="32"/>
        </w:rPr>
        <w:t>使用单位</w:t>
      </w:r>
      <w:r>
        <w:rPr>
          <w:rFonts w:ascii="仿宋_GB2312" w:hAnsi="宋体" w:cs="宋体" w:hint="eastAsia"/>
          <w:color w:val="333333"/>
          <w:kern w:val="0"/>
          <w:szCs w:val="32"/>
        </w:rPr>
        <w:t>应</w:t>
      </w:r>
      <w:proofErr w:type="gramStart"/>
      <w:r>
        <w:rPr>
          <w:snapToGrid w:val="0"/>
          <w:color w:val="000000"/>
          <w:kern w:val="0"/>
          <w:szCs w:val="32"/>
        </w:rPr>
        <w:t>向设备</w:t>
      </w:r>
      <w:proofErr w:type="gramEnd"/>
      <w:r>
        <w:rPr>
          <w:snapToGrid w:val="0"/>
          <w:color w:val="000000"/>
          <w:kern w:val="0"/>
          <w:szCs w:val="32"/>
        </w:rPr>
        <w:t>与实验室管理处提出申请，</w:t>
      </w:r>
      <w:r>
        <w:rPr>
          <w:rFonts w:cs="Times New Roman" w:hint="eastAsia"/>
          <w:snapToGrid w:val="0"/>
          <w:color w:val="000000"/>
          <w:kern w:val="0"/>
          <w:szCs w:val="32"/>
        </w:rPr>
        <w:t>经</w:t>
      </w:r>
      <w:r w:rsidRPr="00A502A3">
        <w:rPr>
          <w:rFonts w:cs="Times New Roman"/>
          <w:snapToGrid w:val="0"/>
          <w:color w:val="000000"/>
          <w:kern w:val="0"/>
          <w:szCs w:val="32"/>
        </w:rPr>
        <w:t>海关</w:t>
      </w:r>
      <w:r>
        <w:rPr>
          <w:rFonts w:hint="eastAsia"/>
          <w:snapToGrid w:val="0"/>
          <w:color w:val="000000"/>
          <w:kern w:val="0"/>
          <w:szCs w:val="32"/>
        </w:rPr>
        <w:t>审核同意</w:t>
      </w:r>
      <w:r w:rsidRPr="00A502A3">
        <w:rPr>
          <w:rFonts w:cs="Times New Roman"/>
          <w:snapToGrid w:val="0"/>
          <w:color w:val="000000"/>
          <w:kern w:val="0"/>
          <w:szCs w:val="32"/>
        </w:rPr>
        <w:t>后方可执行。</w:t>
      </w:r>
    </w:p>
    <w:p w14:paraId="6AF5CAA0" w14:textId="66E3CB3D" w:rsidR="00A466D1" w:rsidRDefault="00216FA9" w:rsidP="00D10661">
      <w:pPr>
        <w:ind w:firstLineChars="200" w:firstLine="643"/>
        <w:jc w:val="both"/>
        <w:rPr>
          <w:rFonts w:cs="Times New Roman"/>
          <w:snapToGrid w:val="0"/>
          <w:color w:val="000000"/>
          <w:kern w:val="0"/>
          <w:szCs w:val="32"/>
        </w:rPr>
      </w:pPr>
      <w:r w:rsidRPr="00A502A3">
        <w:rPr>
          <w:rFonts w:cs="Times New Roman"/>
          <w:b/>
          <w:snapToGrid w:val="0"/>
          <w:color w:val="000000"/>
          <w:kern w:val="0"/>
          <w:szCs w:val="32"/>
        </w:rPr>
        <w:t>第二十</w:t>
      </w:r>
      <w:r w:rsidR="00A466D1">
        <w:rPr>
          <w:rFonts w:cs="Times New Roman" w:hint="eastAsia"/>
          <w:b/>
          <w:snapToGrid w:val="0"/>
          <w:color w:val="000000"/>
          <w:kern w:val="0"/>
          <w:szCs w:val="32"/>
        </w:rPr>
        <w:t>一</w:t>
      </w:r>
      <w:r w:rsidRPr="00A502A3">
        <w:rPr>
          <w:rFonts w:cs="Times New Roman"/>
          <w:b/>
          <w:snapToGrid w:val="0"/>
          <w:color w:val="000000"/>
          <w:kern w:val="0"/>
          <w:szCs w:val="32"/>
        </w:rPr>
        <w:t>条</w:t>
      </w:r>
      <w:r w:rsidRPr="00A502A3">
        <w:rPr>
          <w:rFonts w:cs="Times New Roman"/>
          <w:snapToGrid w:val="0"/>
          <w:color w:val="000000"/>
          <w:kern w:val="0"/>
          <w:szCs w:val="32"/>
        </w:rPr>
        <w:t xml:space="preserve">  </w:t>
      </w:r>
      <w:r w:rsidR="00A466D1">
        <w:rPr>
          <w:rFonts w:hint="eastAsia"/>
          <w:snapToGrid w:val="0"/>
          <w:color w:val="000000"/>
          <w:kern w:val="0"/>
          <w:szCs w:val="32"/>
        </w:rPr>
        <w:t>免税</w:t>
      </w:r>
      <w:r w:rsidR="00A466D1">
        <w:rPr>
          <w:snapToGrid w:val="0"/>
          <w:color w:val="000000"/>
          <w:kern w:val="0"/>
          <w:szCs w:val="32"/>
        </w:rPr>
        <w:t>进口科教用品</w:t>
      </w:r>
      <w:r w:rsidR="00A466D1">
        <w:rPr>
          <w:rFonts w:hint="eastAsia"/>
          <w:snapToGrid w:val="0"/>
          <w:color w:val="000000"/>
          <w:kern w:val="0"/>
          <w:szCs w:val="32"/>
        </w:rPr>
        <w:t>在</w:t>
      </w:r>
      <w:r w:rsidR="00A466D1">
        <w:rPr>
          <w:snapToGrid w:val="0"/>
          <w:color w:val="000000"/>
          <w:kern w:val="0"/>
          <w:szCs w:val="32"/>
        </w:rPr>
        <w:t>海关</w:t>
      </w:r>
      <w:r w:rsidR="00A466D1">
        <w:rPr>
          <w:rFonts w:hint="eastAsia"/>
          <w:snapToGrid w:val="0"/>
          <w:color w:val="000000"/>
          <w:kern w:val="0"/>
          <w:szCs w:val="32"/>
        </w:rPr>
        <w:t>监管年限</w:t>
      </w:r>
      <w:r w:rsidR="00A466D1">
        <w:rPr>
          <w:snapToGrid w:val="0"/>
          <w:color w:val="000000"/>
          <w:kern w:val="0"/>
          <w:szCs w:val="32"/>
        </w:rPr>
        <w:t>内</w:t>
      </w:r>
      <w:r w:rsidR="00A466D1">
        <w:rPr>
          <w:rFonts w:hint="eastAsia"/>
          <w:snapToGrid w:val="0"/>
          <w:color w:val="000000"/>
          <w:kern w:val="0"/>
          <w:szCs w:val="32"/>
        </w:rPr>
        <w:t>，</w:t>
      </w:r>
      <w:r w:rsidR="00A466D1">
        <w:rPr>
          <w:snapToGrid w:val="0"/>
          <w:color w:val="000000"/>
          <w:kern w:val="0"/>
          <w:szCs w:val="32"/>
        </w:rPr>
        <w:t>学校于每年</w:t>
      </w:r>
      <w:r w:rsidR="00A466D1">
        <w:rPr>
          <w:rFonts w:hint="eastAsia"/>
          <w:snapToGrid w:val="0"/>
          <w:color w:val="000000"/>
          <w:kern w:val="0"/>
          <w:szCs w:val="32"/>
        </w:rPr>
        <w:t>6</w:t>
      </w:r>
      <w:r w:rsidR="00A466D1">
        <w:rPr>
          <w:rFonts w:hint="eastAsia"/>
          <w:snapToGrid w:val="0"/>
          <w:color w:val="000000"/>
          <w:kern w:val="0"/>
          <w:szCs w:val="32"/>
        </w:rPr>
        <w:t>月</w:t>
      </w:r>
      <w:r w:rsidR="00A466D1">
        <w:rPr>
          <w:rFonts w:hint="eastAsia"/>
          <w:snapToGrid w:val="0"/>
          <w:color w:val="000000"/>
          <w:kern w:val="0"/>
          <w:szCs w:val="32"/>
        </w:rPr>
        <w:t>30</w:t>
      </w:r>
      <w:r w:rsidR="00A466D1">
        <w:rPr>
          <w:rFonts w:hint="eastAsia"/>
          <w:snapToGrid w:val="0"/>
          <w:color w:val="000000"/>
          <w:kern w:val="0"/>
          <w:szCs w:val="32"/>
        </w:rPr>
        <w:t>日以前须</w:t>
      </w:r>
      <w:r w:rsidR="00A466D1">
        <w:rPr>
          <w:snapToGrid w:val="0"/>
          <w:color w:val="000000"/>
          <w:kern w:val="0"/>
          <w:szCs w:val="32"/>
        </w:rPr>
        <w:t>向海关提交《</w:t>
      </w:r>
      <w:r w:rsidR="00A466D1" w:rsidRPr="005C56A5">
        <w:rPr>
          <w:rFonts w:hint="eastAsia"/>
          <w:snapToGrid w:val="0"/>
          <w:color w:val="000000"/>
          <w:kern w:val="0"/>
          <w:szCs w:val="32"/>
        </w:rPr>
        <w:t>减免税货物使用状况报告书</w:t>
      </w:r>
      <w:r w:rsidR="00A466D1">
        <w:rPr>
          <w:snapToGrid w:val="0"/>
          <w:color w:val="000000"/>
          <w:kern w:val="0"/>
          <w:szCs w:val="32"/>
        </w:rPr>
        <w:t>》</w:t>
      </w:r>
      <w:r w:rsidR="00A466D1">
        <w:rPr>
          <w:rFonts w:hint="eastAsia"/>
          <w:snapToGrid w:val="0"/>
          <w:color w:val="000000"/>
          <w:kern w:val="0"/>
          <w:szCs w:val="32"/>
        </w:rPr>
        <w:t>，</w:t>
      </w:r>
      <w:r w:rsidR="00A466D1" w:rsidRPr="005C56A5">
        <w:rPr>
          <w:rFonts w:hint="eastAsia"/>
          <w:snapToGrid w:val="0"/>
          <w:color w:val="000000"/>
          <w:kern w:val="0"/>
          <w:szCs w:val="32"/>
        </w:rPr>
        <w:t>报告减免税货物使用状况</w:t>
      </w:r>
      <w:r w:rsidR="00A466D1">
        <w:rPr>
          <w:rFonts w:hint="eastAsia"/>
          <w:snapToGrid w:val="0"/>
          <w:color w:val="000000"/>
          <w:kern w:val="0"/>
          <w:szCs w:val="32"/>
        </w:rPr>
        <w:t>。</w:t>
      </w:r>
    </w:p>
    <w:p w14:paraId="0836E9C2" w14:textId="219DA279" w:rsidR="00216FA9" w:rsidRDefault="00A466D1" w:rsidP="00D10661">
      <w:pPr>
        <w:ind w:firstLineChars="200" w:firstLine="640"/>
        <w:jc w:val="both"/>
        <w:rPr>
          <w:rFonts w:cs="Times New Roman"/>
          <w:snapToGrid w:val="0"/>
          <w:color w:val="000000"/>
          <w:kern w:val="0"/>
          <w:szCs w:val="32"/>
        </w:rPr>
      </w:pPr>
      <w:r>
        <w:rPr>
          <w:rFonts w:cs="Times New Roman" w:hint="eastAsia"/>
          <w:snapToGrid w:val="0"/>
          <w:color w:val="000000"/>
          <w:kern w:val="0"/>
          <w:szCs w:val="32"/>
        </w:rPr>
        <w:t>用户</w:t>
      </w:r>
      <w:r>
        <w:rPr>
          <w:rFonts w:cs="Times New Roman"/>
          <w:snapToGrid w:val="0"/>
          <w:color w:val="000000"/>
          <w:kern w:val="0"/>
          <w:szCs w:val="32"/>
        </w:rPr>
        <w:t>及</w:t>
      </w:r>
      <w:r w:rsidR="00216FA9" w:rsidRPr="00A502A3">
        <w:rPr>
          <w:rFonts w:cs="Times New Roman"/>
          <w:snapToGrid w:val="0"/>
          <w:color w:val="000000"/>
          <w:kern w:val="0"/>
          <w:szCs w:val="32"/>
        </w:rPr>
        <w:t>资产使用单位应做好免税进口科教用品日常使用管理工作，详细记录免税进口科教用品科研和教学使用情况，并于</w:t>
      </w:r>
      <w:r>
        <w:rPr>
          <w:rFonts w:cs="Times New Roman" w:hint="eastAsia"/>
          <w:snapToGrid w:val="0"/>
          <w:color w:val="000000"/>
          <w:kern w:val="0"/>
          <w:szCs w:val="32"/>
        </w:rPr>
        <w:t>次</w:t>
      </w:r>
      <w:r w:rsidR="00216FA9" w:rsidRPr="00A502A3">
        <w:rPr>
          <w:rFonts w:cs="Times New Roman"/>
          <w:snapToGrid w:val="0"/>
          <w:color w:val="000000"/>
          <w:kern w:val="0"/>
          <w:szCs w:val="32"/>
        </w:rPr>
        <w:t>年</w:t>
      </w:r>
      <w:r>
        <w:rPr>
          <w:rFonts w:cs="Times New Roman" w:hint="eastAsia"/>
          <w:snapToGrid w:val="0"/>
          <w:color w:val="000000"/>
          <w:kern w:val="0"/>
          <w:szCs w:val="32"/>
        </w:rPr>
        <w:t>初</w:t>
      </w:r>
      <w:proofErr w:type="gramStart"/>
      <w:r w:rsidR="00216FA9" w:rsidRPr="00A502A3">
        <w:rPr>
          <w:rFonts w:cs="Times New Roman"/>
          <w:snapToGrid w:val="0"/>
          <w:color w:val="000000"/>
          <w:kern w:val="0"/>
          <w:szCs w:val="32"/>
        </w:rPr>
        <w:t>向设备</w:t>
      </w:r>
      <w:proofErr w:type="gramEnd"/>
      <w:r w:rsidR="00216FA9" w:rsidRPr="00A502A3">
        <w:rPr>
          <w:rFonts w:cs="Times New Roman"/>
          <w:snapToGrid w:val="0"/>
          <w:color w:val="000000"/>
          <w:kern w:val="0"/>
          <w:szCs w:val="32"/>
        </w:rPr>
        <w:t>与实验室管理处报送日常使用情况登记表。</w:t>
      </w:r>
      <w:r w:rsidRPr="00A502A3">
        <w:rPr>
          <w:rFonts w:cs="Times New Roman"/>
          <w:snapToGrid w:val="0"/>
          <w:color w:val="000000"/>
          <w:kern w:val="0"/>
          <w:szCs w:val="32"/>
        </w:rPr>
        <w:t>放置在各附属医院的免税进口科教用品的资产使用单位是相应附属医院。</w:t>
      </w:r>
    </w:p>
    <w:p w14:paraId="4F3B9A8D" w14:textId="77777777" w:rsidR="007D439F" w:rsidRDefault="007D439F" w:rsidP="007D439F">
      <w:pPr>
        <w:ind w:firstLineChars="226" w:firstLine="723"/>
        <w:jc w:val="both"/>
        <w:rPr>
          <w:snapToGrid w:val="0"/>
          <w:color w:val="000000"/>
          <w:kern w:val="0"/>
          <w:szCs w:val="32"/>
          <w:lang w:val="x-none"/>
        </w:rPr>
      </w:pPr>
      <w:r>
        <w:rPr>
          <w:rFonts w:hint="eastAsia"/>
          <w:snapToGrid w:val="0"/>
          <w:color w:val="000000"/>
          <w:kern w:val="0"/>
          <w:szCs w:val="32"/>
          <w:lang w:val="x-none"/>
        </w:rPr>
        <w:lastRenderedPageBreak/>
        <w:t>设备</w:t>
      </w:r>
      <w:r>
        <w:rPr>
          <w:snapToGrid w:val="0"/>
          <w:color w:val="000000"/>
          <w:kern w:val="0"/>
          <w:szCs w:val="32"/>
          <w:lang w:val="x-none"/>
        </w:rPr>
        <w:t>与实验室管理处</w:t>
      </w:r>
      <w:r>
        <w:rPr>
          <w:rFonts w:hint="eastAsia"/>
          <w:snapToGrid w:val="0"/>
          <w:color w:val="000000"/>
          <w:kern w:val="0"/>
          <w:szCs w:val="32"/>
          <w:lang w:val="x-none"/>
        </w:rPr>
        <w:t>会同属地海关</w:t>
      </w:r>
      <w:r>
        <w:rPr>
          <w:snapToGrid w:val="0"/>
          <w:color w:val="000000"/>
          <w:kern w:val="0"/>
          <w:szCs w:val="32"/>
          <w:lang w:val="x-none"/>
        </w:rPr>
        <w:t>、</w:t>
      </w:r>
      <w:r>
        <w:rPr>
          <w:rFonts w:hint="eastAsia"/>
          <w:snapToGrid w:val="0"/>
          <w:color w:val="000000"/>
          <w:kern w:val="0"/>
          <w:szCs w:val="32"/>
          <w:lang w:val="x-none"/>
        </w:rPr>
        <w:t>财务处</w:t>
      </w:r>
      <w:r>
        <w:rPr>
          <w:snapToGrid w:val="0"/>
          <w:color w:val="000000"/>
          <w:kern w:val="0"/>
          <w:szCs w:val="32"/>
          <w:lang w:val="x-none"/>
        </w:rPr>
        <w:t>、审计处</w:t>
      </w:r>
      <w:r>
        <w:rPr>
          <w:rFonts w:hint="eastAsia"/>
          <w:snapToGrid w:val="0"/>
          <w:color w:val="000000"/>
          <w:kern w:val="0"/>
          <w:szCs w:val="32"/>
          <w:lang w:val="x-none"/>
        </w:rPr>
        <w:t>等</w:t>
      </w:r>
      <w:r>
        <w:rPr>
          <w:snapToGrid w:val="0"/>
          <w:color w:val="000000"/>
          <w:kern w:val="0"/>
          <w:szCs w:val="32"/>
          <w:lang w:val="x-none"/>
        </w:rPr>
        <w:t>监督部门对</w:t>
      </w:r>
      <w:r>
        <w:rPr>
          <w:rFonts w:hint="eastAsia"/>
          <w:snapToGrid w:val="0"/>
          <w:color w:val="000000"/>
          <w:kern w:val="0"/>
          <w:szCs w:val="32"/>
          <w:lang w:val="x-none"/>
        </w:rPr>
        <w:t>资产</w:t>
      </w:r>
      <w:r>
        <w:rPr>
          <w:snapToGrid w:val="0"/>
          <w:color w:val="000000"/>
          <w:kern w:val="0"/>
          <w:szCs w:val="32"/>
          <w:lang w:val="x-none"/>
        </w:rPr>
        <w:t>使用单位</w:t>
      </w:r>
      <w:r>
        <w:rPr>
          <w:rFonts w:hint="eastAsia"/>
          <w:snapToGrid w:val="0"/>
          <w:color w:val="000000"/>
          <w:kern w:val="0"/>
          <w:szCs w:val="32"/>
          <w:lang w:val="x-none"/>
        </w:rPr>
        <w:t>的</w:t>
      </w:r>
      <w:r w:rsidRPr="004417FE">
        <w:rPr>
          <w:snapToGrid w:val="0"/>
          <w:color w:val="000000"/>
          <w:kern w:val="0"/>
          <w:szCs w:val="32"/>
          <w:lang w:val="x-none"/>
        </w:rPr>
        <w:t>免税进口科教用品</w:t>
      </w:r>
      <w:r>
        <w:rPr>
          <w:rFonts w:hint="eastAsia"/>
          <w:snapToGrid w:val="0"/>
          <w:color w:val="000000"/>
          <w:kern w:val="0"/>
          <w:szCs w:val="32"/>
          <w:lang w:val="x-none"/>
        </w:rPr>
        <w:t>申报</w:t>
      </w:r>
      <w:r>
        <w:rPr>
          <w:snapToGrid w:val="0"/>
          <w:color w:val="000000"/>
          <w:kern w:val="0"/>
          <w:szCs w:val="32"/>
          <w:lang w:val="x-none"/>
        </w:rPr>
        <w:t>、</w:t>
      </w:r>
      <w:r>
        <w:rPr>
          <w:rFonts w:hint="eastAsia"/>
          <w:snapToGrid w:val="0"/>
          <w:color w:val="000000"/>
          <w:kern w:val="0"/>
          <w:szCs w:val="32"/>
          <w:lang w:val="x-none"/>
        </w:rPr>
        <w:t>后续</w:t>
      </w:r>
      <w:r w:rsidRPr="004417FE">
        <w:rPr>
          <w:snapToGrid w:val="0"/>
          <w:color w:val="000000"/>
          <w:kern w:val="0"/>
          <w:szCs w:val="32"/>
          <w:lang w:val="x-none"/>
        </w:rPr>
        <w:t>管理</w:t>
      </w:r>
      <w:r>
        <w:rPr>
          <w:rFonts w:hint="eastAsia"/>
          <w:snapToGrid w:val="0"/>
          <w:color w:val="000000"/>
          <w:kern w:val="0"/>
          <w:szCs w:val="32"/>
          <w:lang w:val="x-none"/>
        </w:rPr>
        <w:t>的</w:t>
      </w:r>
      <w:r>
        <w:rPr>
          <w:snapToGrid w:val="0"/>
          <w:color w:val="000000"/>
          <w:kern w:val="0"/>
          <w:szCs w:val="32"/>
          <w:lang w:val="x-none"/>
        </w:rPr>
        <w:t>情况开展</w:t>
      </w:r>
      <w:r>
        <w:rPr>
          <w:rFonts w:hint="eastAsia"/>
          <w:snapToGrid w:val="0"/>
          <w:color w:val="000000"/>
          <w:kern w:val="0"/>
          <w:szCs w:val="32"/>
          <w:lang w:val="x-none"/>
        </w:rPr>
        <w:t>监管</w:t>
      </w:r>
      <w:r>
        <w:rPr>
          <w:snapToGrid w:val="0"/>
          <w:color w:val="000000"/>
          <w:kern w:val="0"/>
          <w:szCs w:val="32"/>
          <w:lang w:val="x-none"/>
        </w:rPr>
        <w:t>和稽查。</w:t>
      </w:r>
    </w:p>
    <w:p w14:paraId="3DB26B1A" w14:textId="77777777" w:rsidR="00216FA9" w:rsidRPr="007D439F" w:rsidRDefault="00216FA9" w:rsidP="00D10661">
      <w:pPr>
        <w:ind w:firstLineChars="200" w:firstLine="640"/>
        <w:jc w:val="both"/>
        <w:rPr>
          <w:rFonts w:cs="Times New Roman"/>
          <w:snapToGrid w:val="0"/>
          <w:color w:val="000000"/>
          <w:kern w:val="0"/>
          <w:szCs w:val="32"/>
          <w:lang w:val="x-none"/>
        </w:rPr>
      </w:pPr>
    </w:p>
    <w:p w14:paraId="00C3A40F" w14:textId="77777777" w:rsidR="00216FA9" w:rsidRPr="00A502A3" w:rsidRDefault="00216FA9" w:rsidP="00D10661">
      <w:pPr>
        <w:jc w:val="center"/>
        <w:rPr>
          <w:rFonts w:eastAsia="黑体" w:cs="Times New Roman"/>
          <w:bCs/>
          <w:snapToGrid w:val="0"/>
          <w:color w:val="000000"/>
          <w:kern w:val="0"/>
          <w:szCs w:val="32"/>
        </w:rPr>
      </w:pPr>
      <w:r w:rsidRPr="00A502A3">
        <w:rPr>
          <w:rFonts w:eastAsia="黑体" w:cs="Times New Roman"/>
          <w:bCs/>
          <w:snapToGrid w:val="0"/>
          <w:color w:val="000000"/>
          <w:kern w:val="0"/>
          <w:szCs w:val="32"/>
        </w:rPr>
        <w:t>第五章</w:t>
      </w:r>
      <w:r w:rsidRPr="00A502A3">
        <w:rPr>
          <w:rFonts w:eastAsia="黑体" w:cs="Times New Roman"/>
          <w:bCs/>
          <w:snapToGrid w:val="0"/>
          <w:color w:val="000000"/>
          <w:kern w:val="0"/>
          <w:szCs w:val="32"/>
        </w:rPr>
        <w:t xml:space="preserve">  </w:t>
      </w:r>
      <w:r w:rsidRPr="00A502A3">
        <w:rPr>
          <w:rFonts w:eastAsia="黑体" w:cs="Times New Roman"/>
          <w:bCs/>
          <w:snapToGrid w:val="0"/>
          <w:color w:val="000000"/>
          <w:kern w:val="0"/>
          <w:szCs w:val="32"/>
        </w:rPr>
        <w:t>责任追究</w:t>
      </w:r>
    </w:p>
    <w:p w14:paraId="71F16EDB" w14:textId="631CD40C" w:rsidR="00550696" w:rsidRDefault="00A466D1" w:rsidP="00550696">
      <w:pPr>
        <w:ind w:firstLineChars="226" w:firstLine="726"/>
        <w:jc w:val="both"/>
        <w:rPr>
          <w:snapToGrid w:val="0"/>
          <w:color w:val="000000"/>
          <w:kern w:val="0"/>
          <w:szCs w:val="32"/>
          <w:lang w:val="x-none"/>
        </w:rPr>
      </w:pPr>
      <w:r w:rsidRPr="00A502A3">
        <w:rPr>
          <w:rFonts w:cs="Times New Roman"/>
          <w:b/>
          <w:snapToGrid w:val="0"/>
          <w:color w:val="000000"/>
          <w:kern w:val="0"/>
          <w:szCs w:val="32"/>
        </w:rPr>
        <w:t>第二十</w:t>
      </w:r>
      <w:r>
        <w:rPr>
          <w:rFonts w:cs="Times New Roman" w:hint="eastAsia"/>
          <w:b/>
          <w:snapToGrid w:val="0"/>
          <w:color w:val="000000"/>
          <w:kern w:val="0"/>
          <w:szCs w:val="32"/>
        </w:rPr>
        <w:t>二</w:t>
      </w:r>
      <w:r w:rsidRPr="00A502A3">
        <w:rPr>
          <w:rFonts w:cs="Times New Roman"/>
          <w:b/>
          <w:snapToGrid w:val="0"/>
          <w:color w:val="000000"/>
          <w:kern w:val="0"/>
          <w:szCs w:val="32"/>
        </w:rPr>
        <w:t>条</w:t>
      </w:r>
      <w:r w:rsidRPr="00A502A3">
        <w:rPr>
          <w:rFonts w:cs="Times New Roman"/>
          <w:b/>
          <w:snapToGrid w:val="0"/>
          <w:color w:val="000000"/>
          <w:kern w:val="0"/>
          <w:szCs w:val="32"/>
        </w:rPr>
        <w:t xml:space="preserve"> </w:t>
      </w:r>
      <w:r w:rsidR="00550696" w:rsidRPr="008506E8">
        <w:rPr>
          <w:rFonts w:hint="eastAsia"/>
          <w:snapToGrid w:val="0"/>
          <w:color w:val="000000"/>
          <w:kern w:val="0"/>
          <w:szCs w:val="32"/>
        </w:rPr>
        <w:t>学校</w:t>
      </w:r>
      <w:r w:rsidR="00550696">
        <w:rPr>
          <w:rFonts w:hint="eastAsia"/>
          <w:snapToGrid w:val="0"/>
          <w:color w:val="000000"/>
          <w:kern w:val="0"/>
          <w:szCs w:val="32"/>
        </w:rPr>
        <w:t>相关部门、</w:t>
      </w:r>
      <w:r w:rsidR="00550696">
        <w:rPr>
          <w:rFonts w:hint="eastAsia"/>
          <w:snapToGrid w:val="0"/>
          <w:color w:val="000000"/>
          <w:kern w:val="0"/>
          <w:szCs w:val="32"/>
          <w:lang w:val="x-none"/>
        </w:rPr>
        <w:t>资产</w:t>
      </w:r>
      <w:r w:rsidR="00550696">
        <w:rPr>
          <w:snapToGrid w:val="0"/>
          <w:color w:val="000000"/>
          <w:kern w:val="0"/>
          <w:szCs w:val="32"/>
          <w:lang w:val="x-none"/>
        </w:rPr>
        <w:t>使用单位</w:t>
      </w:r>
      <w:r w:rsidR="00550696">
        <w:rPr>
          <w:rFonts w:hint="eastAsia"/>
          <w:snapToGrid w:val="0"/>
          <w:color w:val="000000"/>
          <w:kern w:val="0"/>
          <w:szCs w:val="32"/>
          <w:lang w:val="x-none"/>
        </w:rPr>
        <w:t>和</w:t>
      </w:r>
      <w:r w:rsidR="00550696">
        <w:rPr>
          <w:snapToGrid w:val="0"/>
          <w:color w:val="000000"/>
          <w:kern w:val="0"/>
          <w:szCs w:val="32"/>
          <w:lang w:val="x-none"/>
        </w:rPr>
        <w:t>用户</w:t>
      </w:r>
      <w:r>
        <w:rPr>
          <w:snapToGrid w:val="0"/>
          <w:color w:val="000000"/>
          <w:kern w:val="0"/>
          <w:szCs w:val="32"/>
          <w:lang w:val="x-none"/>
        </w:rPr>
        <w:t>应遵守国家相关法律、法规</w:t>
      </w:r>
      <w:r>
        <w:rPr>
          <w:rFonts w:hint="eastAsia"/>
          <w:snapToGrid w:val="0"/>
          <w:color w:val="000000"/>
          <w:kern w:val="0"/>
          <w:szCs w:val="32"/>
          <w:lang w:val="x-none"/>
        </w:rPr>
        <w:t>和</w:t>
      </w:r>
      <w:r>
        <w:rPr>
          <w:snapToGrid w:val="0"/>
          <w:color w:val="000000"/>
          <w:kern w:val="0"/>
          <w:szCs w:val="32"/>
          <w:lang w:val="x-none"/>
        </w:rPr>
        <w:t>学校的</w:t>
      </w:r>
      <w:r>
        <w:rPr>
          <w:rFonts w:hint="eastAsia"/>
          <w:snapToGrid w:val="0"/>
          <w:color w:val="000000"/>
          <w:kern w:val="0"/>
          <w:szCs w:val="32"/>
          <w:lang w:val="x-none"/>
        </w:rPr>
        <w:t>管理</w:t>
      </w:r>
      <w:r>
        <w:rPr>
          <w:snapToGrid w:val="0"/>
          <w:color w:val="000000"/>
          <w:kern w:val="0"/>
          <w:szCs w:val="32"/>
          <w:lang w:val="x-none"/>
        </w:rPr>
        <w:t>实施细则</w:t>
      </w:r>
      <w:r w:rsidR="00550696">
        <w:rPr>
          <w:rFonts w:hint="eastAsia"/>
          <w:snapToGrid w:val="0"/>
          <w:color w:val="000000"/>
          <w:kern w:val="0"/>
          <w:szCs w:val="32"/>
          <w:lang w:val="x-none"/>
        </w:rPr>
        <w:t>，</w:t>
      </w:r>
      <w:r w:rsidR="00550696">
        <w:rPr>
          <w:snapToGrid w:val="0"/>
          <w:color w:val="000000"/>
          <w:kern w:val="0"/>
          <w:szCs w:val="32"/>
          <w:lang w:val="x-none"/>
        </w:rPr>
        <w:t>杜绝在免税进口管理工作中出现违纪行为</w:t>
      </w:r>
      <w:r w:rsidR="00550696">
        <w:rPr>
          <w:rFonts w:hint="eastAsia"/>
          <w:snapToGrid w:val="0"/>
          <w:color w:val="000000"/>
          <w:kern w:val="0"/>
          <w:szCs w:val="32"/>
          <w:lang w:val="x-none"/>
        </w:rPr>
        <w:t>。违反</w:t>
      </w:r>
      <w:r w:rsidR="00550696">
        <w:rPr>
          <w:snapToGrid w:val="0"/>
          <w:color w:val="000000"/>
          <w:kern w:val="0"/>
          <w:szCs w:val="32"/>
          <w:lang w:val="x-none"/>
        </w:rPr>
        <w:t>本细则，有下列行为之一的，应追究相关</w:t>
      </w:r>
      <w:r w:rsidR="00550696">
        <w:rPr>
          <w:rFonts w:hint="eastAsia"/>
          <w:snapToGrid w:val="0"/>
          <w:color w:val="000000"/>
          <w:kern w:val="0"/>
          <w:szCs w:val="32"/>
          <w:lang w:val="x-none"/>
        </w:rPr>
        <w:t>部门</w:t>
      </w:r>
      <w:r w:rsidR="00550696">
        <w:rPr>
          <w:snapToGrid w:val="0"/>
          <w:color w:val="000000"/>
          <w:kern w:val="0"/>
          <w:szCs w:val="32"/>
          <w:lang w:val="x-none"/>
        </w:rPr>
        <w:t>、单位和人员的责任：</w:t>
      </w:r>
    </w:p>
    <w:p w14:paraId="5B56D3E2" w14:textId="77777777" w:rsidR="00A466D1" w:rsidRDefault="00A466D1" w:rsidP="00D10661">
      <w:pPr>
        <w:ind w:firstLineChars="220" w:firstLine="704"/>
        <w:jc w:val="both"/>
        <w:rPr>
          <w:snapToGrid w:val="0"/>
          <w:color w:val="000000"/>
          <w:kern w:val="0"/>
          <w:szCs w:val="32"/>
          <w:lang w:val="x-none"/>
        </w:rPr>
      </w:pPr>
      <w:r>
        <w:rPr>
          <w:rFonts w:hint="eastAsia"/>
          <w:snapToGrid w:val="0"/>
          <w:color w:val="000000"/>
          <w:kern w:val="0"/>
          <w:szCs w:val="32"/>
          <w:lang w:val="x-none"/>
        </w:rPr>
        <w:t>（一）</w:t>
      </w:r>
      <w:r>
        <w:rPr>
          <w:snapToGrid w:val="0"/>
          <w:color w:val="000000"/>
          <w:kern w:val="0"/>
          <w:szCs w:val="32"/>
          <w:lang w:val="x-none"/>
        </w:rPr>
        <w:t>免税</w:t>
      </w:r>
      <w:r>
        <w:rPr>
          <w:rFonts w:hint="eastAsia"/>
          <w:snapToGrid w:val="0"/>
          <w:color w:val="000000"/>
          <w:kern w:val="0"/>
          <w:szCs w:val="32"/>
          <w:lang w:val="x-none"/>
        </w:rPr>
        <w:t>申报材料</w:t>
      </w:r>
      <w:r>
        <w:rPr>
          <w:snapToGrid w:val="0"/>
          <w:color w:val="000000"/>
          <w:kern w:val="0"/>
          <w:szCs w:val="32"/>
          <w:lang w:val="x-none"/>
        </w:rPr>
        <w:t>弄虚作假。</w:t>
      </w:r>
    </w:p>
    <w:p w14:paraId="2D0B5E0B" w14:textId="0518AC83" w:rsidR="00A466D1" w:rsidRDefault="00A466D1" w:rsidP="00D10661">
      <w:pPr>
        <w:ind w:firstLineChars="220" w:firstLine="704"/>
        <w:jc w:val="both"/>
        <w:rPr>
          <w:snapToGrid w:val="0"/>
          <w:color w:val="000000"/>
          <w:kern w:val="0"/>
          <w:szCs w:val="32"/>
          <w:lang w:val="x-none"/>
        </w:rPr>
      </w:pPr>
      <w:r>
        <w:rPr>
          <w:rFonts w:hint="eastAsia"/>
          <w:snapToGrid w:val="0"/>
          <w:color w:val="000000"/>
          <w:kern w:val="0"/>
          <w:szCs w:val="32"/>
          <w:lang w:val="x-none"/>
        </w:rPr>
        <w:t>（二）未办理</w:t>
      </w:r>
      <w:r>
        <w:rPr>
          <w:snapToGrid w:val="0"/>
          <w:color w:val="000000"/>
          <w:kern w:val="0"/>
          <w:szCs w:val="32"/>
          <w:lang w:val="x-none"/>
        </w:rPr>
        <w:t>进口</w:t>
      </w:r>
      <w:r>
        <w:rPr>
          <w:rFonts w:hint="eastAsia"/>
          <w:snapToGrid w:val="0"/>
          <w:color w:val="000000"/>
          <w:kern w:val="0"/>
          <w:szCs w:val="32"/>
          <w:lang w:val="x-none"/>
        </w:rPr>
        <w:t>科教用品</w:t>
      </w:r>
      <w:r>
        <w:rPr>
          <w:snapToGrid w:val="0"/>
          <w:color w:val="000000"/>
          <w:kern w:val="0"/>
          <w:szCs w:val="32"/>
          <w:lang w:val="x-none"/>
        </w:rPr>
        <w:t>免税</w:t>
      </w:r>
      <w:r>
        <w:rPr>
          <w:rFonts w:hint="eastAsia"/>
          <w:snapToGrid w:val="0"/>
          <w:color w:val="000000"/>
          <w:kern w:val="0"/>
          <w:szCs w:val="32"/>
          <w:lang w:val="x-none"/>
        </w:rPr>
        <w:t>申报手续，</w:t>
      </w:r>
      <w:r>
        <w:rPr>
          <w:snapToGrid w:val="0"/>
          <w:color w:val="000000"/>
          <w:kern w:val="0"/>
          <w:szCs w:val="32"/>
          <w:lang w:val="x-none"/>
        </w:rPr>
        <w:t>将进口科教用品滞留</w:t>
      </w:r>
      <w:r>
        <w:rPr>
          <w:rFonts w:hint="eastAsia"/>
          <w:snapToGrid w:val="0"/>
          <w:color w:val="000000"/>
          <w:kern w:val="0"/>
          <w:szCs w:val="32"/>
          <w:lang w:val="x-none"/>
        </w:rPr>
        <w:t>海关。</w:t>
      </w:r>
    </w:p>
    <w:p w14:paraId="1E9ECCDF" w14:textId="5634D33A" w:rsidR="00227209" w:rsidRPr="00227209" w:rsidRDefault="00227209" w:rsidP="00227209">
      <w:pPr>
        <w:ind w:firstLineChars="220" w:firstLine="704"/>
        <w:jc w:val="both"/>
        <w:rPr>
          <w:snapToGrid w:val="0"/>
          <w:color w:val="000000"/>
          <w:kern w:val="0"/>
          <w:szCs w:val="32"/>
          <w:lang w:val="x-none"/>
        </w:rPr>
      </w:pPr>
      <w:r>
        <w:rPr>
          <w:rFonts w:hint="eastAsia"/>
          <w:snapToGrid w:val="0"/>
          <w:color w:val="000000"/>
          <w:kern w:val="0"/>
          <w:szCs w:val="32"/>
          <w:lang w:val="x-none"/>
        </w:rPr>
        <w:t>（三）</w:t>
      </w:r>
      <w:r w:rsidRPr="008504D8">
        <w:rPr>
          <w:snapToGrid w:val="0"/>
          <w:color w:val="000000"/>
          <w:kern w:val="0"/>
          <w:szCs w:val="32"/>
          <w:lang w:val="x-none"/>
        </w:rPr>
        <w:t>玩忽职守未按</w:t>
      </w:r>
      <w:r>
        <w:rPr>
          <w:rFonts w:hint="eastAsia"/>
          <w:snapToGrid w:val="0"/>
          <w:color w:val="000000"/>
          <w:kern w:val="0"/>
          <w:szCs w:val="32"/>
          <w:lang w:val="x-none"/>
        </w:rPr>
        <w:t>细则</w:t>
      </w:r>
      <w:r w:rsidRPr="008504D8">
        <w:rPr>
          <w:snapToGrid w:val="0"/>
          <w:color w:val="000000"/>
          <w:kern w:val="0"/>
          <w:szCs w:val="32"/>
          <w:lang w:val="x-none"/>
        </w:rPr>
        <w:t>履行职责</w:t>
      </w:r>
      <w:r>
        <w:rPr>
          <w:rFonts w:hint="eastAsia"/>
          <w:snapToGrid w:val="0"/>
          <w:color w:val="000000"/>
          <w:kern w:val="0"/>
          <w:szCs w:val="32"/>
          <w:lang w:val="x-none"/>
        </w:rPr>
        <w:t>。</w:t>
      </w:r>
    </w:p>
    <w:p w14:paraId="282396C7" w14:textId="219BD29A" w:rsidR="00A466D1" w:rsidRPr="00CC4295" w:rsidRDefault="00227209" w:rsidP="00D10661">
      <w:pPr>
        <w:ind w:firstLineChars="220" w:firstLine="704"/>
        <w:jc w:val="both"/>
        <w:rPr>
          <w:snapToGrid w:val="0"/>
          <w:color w:val="000000"/>
          <w:kern w:val="0"/>
          <w:szCs w:val="32"/>
          <w:lang w:val="x-none"/>
        </w:rPr>
      </w:pPr>
      <w:r>
        <w:rPr>
          <w:rFonts w:hint="eastAsia"/>
          <w:snapToGrid w:val="0"/>
          <w:color w:val="000000"/>
          <w:kern w:val="0"/>
          <w:szCs w:val="32"/>
          <w:lang w:val="x-none"/>
        </w:rPr>
        <w:t>（四）</w:t>
      </w:r>
      <w:r w:rsidR="00A466D1">
        <w:rPr>
          <w:rFonts w:hint="eastAsia"/>
          <w:snapToGrid w:val="0"/>
          <w:color w:val="000000"/>
          <w:kern w:val="0"/>
          <w:szCs w:val="32"/>
          <w:lang w:val="x-none"/>
        </w:rPr>
        <w:t>未经</w:t>
      </w:r>
      <w:r w:rsidR="00A466D1">
        <w:rPr>
          <w:snapToGrid w:val="0"/>
          <w:color w:val="000000"/>
          <w:kern w:val="0"/>
          <w:szCs w:val="32"/>
          <w:lang w:val="x-none"/>
        </w:rPr>
        <w:t>批准，</w:t>
      </w:r>
      <w:r w:rsidR="00A466D1">
        <w:rPr>
          <w:rFonts w:hint="eastAsia"/>
          <w:snapToGrid w:val="0"/>
          <w:color w:val="000000"/>
          <w:kern w:val="0"/>
          <w:szCs w:val="32"/>
          <w:lang w:val="x-none"/>
        </w:rPr>
        <w:t>擅自将进口</w:t>
      </w:r>
      <w:r w:rsidR="00A466D1">
        <w:rPr>
          <w:snapToGrid w:val="0"/>
          <w:color w:val="000000"/>
          <w:kern w:val="0"/>
          <w:szCs w:val="32"/>
          <w:lang w:val="x-none"/>
        </w:rPr>
        <w:t>科教用品</w:t>
      </w:r>
      <w:r w:rsidR="00A466D1">
        <w:rPr>
          <w:rFonts w:hint="eastAsia"/>
          <w:snapToGrid w:val="0"/>
          <w:color w:val="000000"/>
          <w:kern w:val="0"/>
          <w:szCs w:val="32"/>
          <w:lang w:val="x-none"/>
        </w:rPr>
        <w:t>开箱</w:t>
      </w:r>
      <w:r w:rsidR="00A466D1">
        <w:rPr>
          <w:snapToGrid w:val="0"/>
          <w:color w:val="000000"/>
          <w:kern w:val="0"/>
          <w:szCs w:val="32"/>
          <w:lang w:val="x-none"/>
        </w:rPr>
        <w:t>、安装使用</w:t>
      </w:r>
      <w:r w:rsidR="00A466D1">
        <w:rPr>
          <w:rFonts w:hint="eastAsia"/>
          <w:snapToGrid w:val="0"/>
          <w:color w:val="000000"/>
          <w:kern w:val="0"/>
          <w:szCs w:val="32"/>
          <w:lang w:val="x-none"/>
        </w:rPr>
        <w:t>。</w:t>
      </w:r>
    </w:p>
    <w:p w14:paraId="785C0E68" w14:textId="4DA74B68" w:rsidR="00A466D1" w:rsidRDefault="00227209" w:rsidP="00D10661">
      <w:pPr>
        <w:ind w:firstLineChars="220" w:firstLine="704"/>
        <w:jc w:val="both"/>
        <w:rPr>
          <w:snapToGrid w:val="0"/>
          <w:color w:val="000000"/>
          <w:kern w:val="0"/>
          <w:szCs w:val="32"/>
          <w:lang w:val="x-none"/>
        </w:rPr>
      </w:pPr>
      <w:r>
        <w:rPr>
          <w:rFonts w:hint="eastAsia"/>
          <w:snapToGrid w:val="0"/>
          <w:color w:val="000000"/>
          <w:kern w:val="0"/>
          <w:szCs w:val="32"/>
          <w:lang w:val="x-none"/>
        </w:rPr>
        <w:t>（五）</w:t>
      </w:r>
      <w:r>
        <w:rPr>
          <w:rFonts w:hint="eastAsia"/>
          <w:snapToGrid w:val="0"/>
          <w:color w:val="000000"/>
          <w:kern w:val="0"/>
          <w:szCs w:val="32"/>
          <w:lang w:val="x-none"/>
        </w:rPr>
        <w:t xml:space="preserve"> </w:t>
      </w:r>
      <w:r w:rsidR="00A466D1">
        <w:rPr>
          <w:rFonts w:hint="eastAsia"/>
          <w:snapToGrid w:val="0"/>
          <w:color w:val="000000"/>
          <w:kern w:val="0"/>
          <w:szCs w:val="32"/>
          <w:lang w:val="x-none"/>
        </w:rPr>
        <w:t>未经批准</w:t>
      </w:r>
      <w:r w:rsidR="00A466D1">
        <w:rPr>
          <w:snapToGrid w:val="0"/>
          <w:color w:val="000000"/>
          <w:kern w:val="0"/>
          <w:szCs w:val="32"/>
          <w:lang w:val="x-none"/>
        </w:rPr>
        <w:t>，</w:t>
      </w:r>
      <w:r w:rsidR="00A466D1">
        <w:rPr>
          <w:rFonts w:hint="eastAsia"/>
          <w:snapToGrid w:val="0"/>
          <w:color w:val="000000"/>
          <w:kern w:val="0"/>
          <w:szCs w:val="32"/>
          <w:lang w:val="x-none"/>
        </w:rPr>
        <w:t>擅自将监管</w:t>
      </w:r>
      <w:r w:rsidR="00A466D1">
        <w:rPr>
          <w:snapToGrid w:val="0"/>
          <w:color w:val="000000"/>
          <w:kern w:val="0"/>
          <w:szCs w:val="32"/>
          <w:lang w:val="x-none"/>
        </w:rPr>
        <w:t>年限内的</w:t>
      </w:r>
      <w:r w:rsidR="00A466D1" w:rsidRPr="004417FE">
        <w:rPr>
          <w:snapToGrid w:val="0"/>
          <w:color w:val="000000"/>
          <w:kern w:val="0"/>
          <w:szCs w:val="32"/>
          <w:lang w:val="x-none"/>
        </w:rPr>
        <w:t>进口科教用品</w:t>
      </w:r>
      <w:r w:rsidR="00A466D1">
        <w:rPr>
          <w:rFonts w:hint="eastAsia"/>
          <w:snapToGrid w:val="0"/>
          <w:color w:val="000000"/>
          <w:kern w:val="0"/>
          <w:szCs w:val="32"/>
          <w:lang w:val="x-none"/>
        </w:rPr>
        <w:t>退换、改装</w:t>
      </w:r>
      <w:r w:rsidR="00A466D1">
        <w:rPr>
          <w:snapToGrid w:val="0"/>
          <w:color w:val="000000"/>
          <w:kern w:val="0"/>
          <w:szCs w:val="32"/>
          <w:lang w:val="x-none"/>
        </w:rPr>
        <w:t>、</w:t>
      </w:r>
      <w:r w:rsidR="00A466D1" w:rsidRPr="009A30CF">
        <w:rPr>
          <w:snapToGrid w:val="0"/>
          <w:color w:val="000000"/>
          <w:kern w:val="0"/>
          <w:szCs w:val="32"/>
        </w:rPr>
        <w:t>转让、</w:t>
      </w:r>
      <w:r w:rsidR="00A466D1">
        <w:rPr>
          <w:rFonts w:hint="eastAsia"/>
          <w:snapToGrid w:val="0"/>
          <w:color w:val="000000"/>
          <w:kern w:val="0"/>
          <w:szCs w:val="32"/>
        </w:rPr>
        <w:t>抵押</w:t>
      </w:r>
      <w:r w:rsidR="00A466D1">
        <w:rPr>
          <w:snapToGrid w:val="0"/>
          <w:color w:val="000000"/>
          <w:kern w:val="0"/>
          <w:szCs w:val="32"/>
        </w:rPr>
        <w:t>、质押、</w:t>
      </w:r>
      <w:r w:rsidR="00A466D1" w:rsidRPr="009A30CF">
        <w:rPr>
          <w:snapToGrid w:val="0"/>
          <w:color w:val="000000"/>
          <w:kern w:val="0"/>
          <w:szCs w:val="32"/>
        </w:rPr>
        <w:t>移作他用</w:t>
      </w:r>
      <w:r w:rsidR="00A466D1">
        <w:rPr>
          <w:rFonts w:hint="eastAsia"/>
          <w:snapToGrid w:val="0"/>
          <w:color w:val="000000"/>
          <w:kern w:val="0"/>
          <w:szCs w:val="32"/>
          <w:lang w:val="x-none"/>
        </w:rPr>
        <w:t>或者</w:t>
      </w:r>
      <w:r w:rsidR="00A466D1">
        <w:rPr>
          <w:snapToGrid w:val="0"/>
          <w:color w:val="000000"/>
          <w:kern w:val="0"/>
          <w:szCs w:val="32"/>
          <w:lang w:val="x-none"/>
        </w:rPr>
        <w:t>进行其他处置</w:t>
      </w:r>
      <w:r w:rsidR="00A466D1">
        <w:rPr>
          <w:rFonts w:hint="eastAsia"/>
          <w:snapToGrid w:val="0"/>
          <w:color w:val="000000"/>
          <w:kern w:val="0"/>
          <w:szCs w:val="32"/>
          <w:lang w:val="x-none"/>
        </w:rPr>
        <w:t>。</w:t>
      </w:r>
    </w:p>
    <w:p w14:paraId="7EA19BDF" w14:textId="6C1546EE" w:rsidR="00A466D1" w:rsidRDefault="00227209" w:rsidP="00D10661">
      <w:pPr>
        <w:ind w:firstLineChars="220" w:firstLine="704"/>
        <w:jc w:val="both"/>
        <w:rPr>
          <w:snapToGrid w:val="0"/>
          <w:color w:val="000000"/>
          <w:kern w:val="0"/>
          <w:szCs w:val="32"/>
          <w:lang w:val="x-none"/>
        </w:rPr>
      </w:pPr>
      <w:r>
        <w:rPr>
          <w:rFonts w:hint="eastAsia"/>
          <w:snapToGrid w:val="0"/>
          <w:color w:val="000000"/>
          <w:kern w:val="0"/>
          <w:szCs w:val="32"/>
          <w:lang w:val="x-none"/>
        </w:rPr>
        <w:t>（六）</w:t>
      </w:r>
      <w:r w:rsidR="00A466D1">
        <w:rPr>
          <w:rFonts w:hint="eastAsia"/>
          <w:snapToGrid w:val="0"/>
          <w:color w:val="000000"/>
          <w:kern w:val="0"/>
          <w:szCs w:val="32"/>
          <w:lang w:val="x-none"/>
        </w:rPr>
        <w:t>未经批准</w:t>
      </w:r>
      <w:r w:rsidR="00A466D1">
        <w:rPr>
          <w:snapToGrid w:val="0"/>
          <w:color w:val="000000"/>
          <w:kern w:val="0"/>
          <w:szCs w:val="32"/>
          <w:lang w:val="x-none"/>
        </w:rPr>
        <w:t>，擅自</w:t>
      </w:r>
      <w:r w:rsidR="00A466D1">
        <w:rPr>
          <w:rFonts w:hint="eastAsia"/>
          <w:snapToGrid w:val="0"/>
          <w:color w:val="000000"/>
          <w:kern w:val="0"/>
          <w:szCs w:val="32"/>
          <w:lang w:val="x-none"/>
        </w:rPr>
        <w:t>将监管</w:t>
      </w:r>
      <w:r w:rsidR="00A466D1">
        <w:rPr>
          <w:snapToGrid w:val="0"/>
          <w:color w:val="000000"/>
          <w:kern w:val="0"/>
          <w:szCs w:val="32"/>
          <w:lang w:val="x-none"/>
        </w:rPr>
        <w:t>年限内的</w:t>
      </w:r>
      <w:r w:rsidR="00A466D1" w:rsidRPr="004417FE">
        <w:rPr>
          <w:snapToGrid w:val="0"/>
          <w:color w:val="000000"/>
          <w:kern w:val="0"/>
          <w:szCs w:val="32"/>
          <w:lang w:val="x-none"/>
        </w:rPr>
        <w:t>进口科教用品</w:t>
      </w:r>
      <w:r w:rsidR="00A466D1">
        <w:rPr>
          <w:snapToGrid w:val="0"/>
          <w:color w:val="000000"/>
          <w:kern w:val="0"/>
          <w:szCs w:val="32"/>
          <w:lang w:val="x-none"/>
        </w:rPr>
        <w:t>变更</w:t>
      </w:r>
      <w:r w:rsidR="00A466D1">
        <w:rPr>
          <w:rFonts w:hint="eastAsia"/>
          <w:snapToGrid w:val="0"/>
          <w:color w:val="000000"/>
          <w:kern w:val="0"/>
          <w:szCs w:val="32"/>
          <w:lang w:val="x-none"/>
        </w:rPr>
        <w:t>用途和</w:t>
      </w:r>
      <w:r w:rsidR="00A466D1">
        <w:rPr>
          <w:snapToGrid w:val="0"/>
          <w:color w:val="000000"/>
          <w:kern w:val="0"/>
          <w:szCs w:val="32"/>
          <w:lang w:val="x-none"/>
        </w:rPr>
        <w:t>放置地点</w:t>
      </w:r>
      <w:r w:rsidR="00A466D1">
        <w:rPr>
          <w:rFonts w:hint="eastAsia"/>
          <w:snapToGrid w:val="0"/>
          <w:color w:val="000000"/>
          <w:kern w:val="0"/>
          <w:szCs w:val="32"/>
          <w:lang w:val="x-none"/>
        </w:rPr>
        <w:t>。</w:t>
      </w:r>
    </w:p>
    <w:p w14:paraId="18E5B007" w14:textId="074F178B" w:rsidR="00A466D1" w:rsidRDefault="00227209" w:rsidP="00D10661">
      <w:pPr>
        <w:ind w:firstLineChars="220" w:firstLine="704"/>
        <w:jc w:val="both"/>
        <w:rPr>
          <w:snapToGrid w:val="0"/>
          <w:color w:val="000000"/>
          <w:kern w:val="0"/>
          <w:szCs w:val="32"/>
          <w:lang w:val="x-none"/>
        </w:rPr>
      </w:pPr>
      <w:r>
        <w:rPr>
          <w:rFonts w:hint="eastAsia"/>
          <w:snapToGrid w:val="0"/>
          <w:color w:val="000000"/>
          <w:kern w:val="0"/>
          <w:szCs w:val="32"/>
          <w:lang w:val="x-none"/>
        </w:rPr>
        <w:t>（七）</w:t>
      </w:r>
      <w:r w:rsidR="00A466D1">
        <w:rPr>
          <w:rFonts w:hint="eastAsia"/>
          <w:snapToGrid w:val="0"/>
          <w:color w:val="000000"/>
          <w:kern w:val="0"/>
          <w:szCs w:val="32"/>
          <w:lang w:val="x-none"/>
        </w:rPr>
        <w:t>未经批准</w:t>
      </w:r>
      <w:r w:rsidR="00A466D1">
        <w:rPr>
          <w:snapToGrid w:val="0"/>
          <w:color w:val="000000"/>
          <w:kern w:val="0"/>
          <w:szCs w:val="32"/>
          <w:lang w:val="x-none"/>
        </w:rPr>
        <w:t>，</w:t>
      </w:r>
      <w:r w:rsidR="00A466D1">
        <w:rPr>
          <w:rFonts w:hint="eastAsia"/>
          <w:snapToGrid w:val="0"/>
          <w:color w:val="000000"/>
          <w:kern w:val="0"/>
          <w:szCs w:val="32"/>
          <w:lang w:val="x-none"/>
        </w:rPr>
        <w:t>擅自将监管</w:t>
      </w:r>
      <w:r w:rsidR="00A466D1">
        <w:rPr>
          <w:snapToGrid w:val="0"/>
          <w:color w:val="000000"/>
          <w:kern w:val="0"/>
          <w:szCs w:val="32"/>
          <w:lang w:val="x-none"/>
        </w:rPr>
        <w:t>年限内的</w:t>
      </w:r>
      <w:r w:rsidR="00A466D1" w:rsidRPr="004417FE">
        <w:rPr>
          <w:snapToGrid w:val="0"/>
          <w:color w:val="000000"/>
          <w:kern w:val="0"/>
          <w:szCs w:val="32"/>
          <w:lang w:val="x-none"/>
        </w:rPr>
        <w:t>进口科教用品</w:t>
      </w:r>
      <w:r w:rsidR="00193DF2">
        <w:rPr>
          <w:rFonts w:hint="eastAsia"/>
          <w:snapToGrid w:val="0"/>
          <w:color w:val="000000"/>
          <w:kern w:val="0"/>
          <w:szCs w:val="32"/>
          <w:lang w:val="x-none"/>
        </w:rPr>
        <w:t>提供给</w:t>
      </w:r>
      <w:r w:rsidR="00A466D1">
        <w:rPr>
          <w:snapToGrid w:val="0"/>
          <w:color w:val="000000"/>
          <w:kern w:val="0"/>
          <w:szCs w:val="32"/>
          <w:lang w:val="x-none"/>
        </w:rPr>
        <w:t>校外</w:t>
      </w:r>
      <w:r w:rsidR="00A466D1">
        <w:rPr>
          <w:rFonts w:hint="eastAsia"/>
          <w:snapToGrid w:val="0"/>
          <w:color w:val="000000"/>
          <w:kern w:val="0"/>
          <w:szCs w:val="32"/>
          <w:lang w:val="x-none"/>
        </w:rPr>
        <w:t>单位使用。</w:t>
      </w:r>
    </w:p>
    <w:p w14:paraId="3E9EB351" w14:textId="0D44F6F7" w:rsidR="00A466D1" w:rsidRDefault="00227209" w:rsidP="00227209">
      <w:pPr>
        <w:ind w:firstLineChars="220" w:firstLine="704"/>
        <w:jc w:val="both"/>
        <w:rPr>
          <w:snapToGrid w:val="0"/>
          <w:color w:val="000000"/>
          <w:kern w:val="0"/>
          <w:szCs w:val="32"/>
          <w:lang w:val="x-none"/>
        </w:rPr>
      </w:pPr>
      <w:r>
        <w:rPr>
          <w:rFonts w:hint="eastAsia"/>
          <w:snapToGrid w:val="0"/>
          <w:color w:val="000000"/>
          <w:kern w:val="0"/>
          <w:szCs w:val="32"/>
          <w:lang w:val="x-none"/>
        </w:rPr>
        <w:t>（八）</w:t>
      </w:r>
      <w:r w:rsidR="00A466D1">
        <w:rPr>
          <w:rFonts w:hint="eastAsia"/>
          <w:snapToGrid w:val="0"/>
          <w:color w:val="000000"/>
          <w:kern w:val="0"/>
          <w:szCs w:val="32"/>
          <w:lang w:val="x-none"/>
        </w:rPr>
        <w:t>未经批准</w:t>
      </w:r>
      <w:r w:rsidR="00A466D1">
        <w:rPr>
          <w:snapToGrid w:val="0"/>
          <w:color w:val="000000"/>
          <w:kern w:val="0"/>
          <w:szCs w:val="32"/>
          <w:lang w:val="x-none"/>
        </w:rPr>
        <w:t>，擅自将向</w:t>
      </w:r>
      <w:r w:rsidR="00A466D1">
        <w:rPr>
          <w:rFonts w:hint="eastAsia"/>
          <w:snapToGrid w:val="0"/>
          <w:color w:val="000000"/>
          <w:kern w:val="0"/>
          <w:szCs w:val="32"/>
          <w:lang w:val="x-none"/>
        </w:rPr>
        <w:t>中国</w:t>
      </w:r>
      <w:r w:rsidR="00A466D1">
        <w:rPr>
          <w:snapToGrid w:val="0"/>
          <w:color w:val="000000"/>
          <w:kern w:val="0"/>
          <w:szCs w:val="32"/>
          <w:lang w:val="x-none"/>
        </w:rPr>
        <w:t>商务部申请的</w:t>
      </w:r>
      <w:r w:rsidR="00A466D1">
        <w:rPr>
          <w:rFonts w:hint="eastAsia"/>
          <w:snapToGrid w:val="0"/>
          <w:color w:val="000000"/>
          <w:kern w:val="0"/>
          <w:szCs w:val="32"/>
          <w:lang w:val="x-none"/>
        </w:rPr>
        <w:t>进口</w:t>
      </w:r>
      <w:r w:rsidR="00A466D1">
        <w:rPr>
          <w:snapToGrid w:val="0"/>
          <w:color w:val="000000"/>
          <w:kern w:val="0"/>
          <w:szCs w:val="32"/>
          <w:lang w:val="x-none"/>
        </w:rPr>
        <w:t>科教用品</w:t>
      </w:r>
      <w:r w:rsidR="00A466D1">
        <w:rPr>
          <w:rFonts w:hint="eastAsia"/>
          <w:snapToGrid w:val="0"/>
          <w:color w:val="000000"/>
          <w:kern w:val="0"/>
          <w:szCs w:val="32"/>
          <w:lang w:val="x-none"/>
        </w:rPr>
        <w:t>转用</w:t>
      </w:r>
      <w:r w:rsidR="00A466D1">
        <w:rPr>
          <w:snapToGrid w:val="0"/>
          <w:color w:val="000000"/>
          <w:kern w:val="0"/>
          <w:szCs w:val="32"/>
          <w:lang w:val="x-none"/>
        </w:rPr>
        <w:t>、转运、向</w:t>
      </w:r>
      <w:r w:rsidR="00A466D1">
        <w:rPr>
          <w:rFonts w:hint="eastAsia"/>
          <w:snapToGrid w:val="0"/>
          <w:color w:val="000000"/>
          <w:kern w:val="0"/>
          <w:szCs w:val="32"/>
          <w:lang w:val="x-none"/>
        </w:rPr>
        <w:t>其它</w:t>
      </w:r>
      <w:r w:rsidR="00A466D1">
        <w:rPr>
          <w:snapToGrid w:val="0"/>
          <w:color w:val="000000"/>
          <w:kern w:val="0"/>
          <w:szCs w:val="32"/>
          <w:lang w:val="x-none"/>
        </w:rPr>
        <w:t>目的地再出口。</w:t>
      </w:r>
    </w:p>
    <w:p w14:paraId="2EF6C448" w14:textId="61A74756" w:rsidR="008506E8" w:rsidRDefault="008506E8" w:rsidP="00D10661">
      <w:pPr>
        <w:ind w:firstLineChars="220" w:firstLine="704"/>
        <w:jc w:val="both"/>
        <w:rPr>
          <w:snapToGrid w:val="0"/>
          <w:color w:val="000000"/>
          <w:kern w:val="0"/>
          <w:szCs w:val="32"/>
          <w:lang w:val="x-none"/>
        </w:rPr>
      </w:pPr>
      <w:r>
        <w:rPr>
          <w:rFonts w:hint="eastAsia"/>
          <w:snapToGrid w:val="0"/>
          <w:color w:val="000000"/>
          <w:kern w:val="0"/>
          <w:szCs w:val="32"/>
          <w:lang w:val="x-none"/>
        </w:rPr>
        <w:t>（九）工作中</w:t>
      </w:r>
      <w:r>
        <w:rPr>
          <w:snapToGrid w:val="0"/>
          <w:color w:val="000000"/>
          <w:kern w:val="0"/>
          <w:szCs w:val="32"/>
          <w:lang w:val="x-none"/>
        </w:rPr>
        <w:t>收受</w:t>
      </w:r>
      <w:r>
        <w:rPr>
          <w:rFonts w:hint="eastAsia"/>
          <w:snapToGrid w:val="0"/>
          <w:color w:val="000000"/>
          <w:kern w:val="0"/>
          <w:szCs w:val="32"/>
          <w:lang w:val="x-none"/>
        </w:rPr>
        <w:t>财物</w:t>
      </w:r>
      <w:r>
        <w:rPr>
          <w:snapToGrid w:val="0"/>
          <w:color w:val="000000"/>
          <w:kern w:val="0"/>
          <w:szCs w:val="32"/>
          <w:lang w:val="x-none"/>
        </w:rPr>
        <w:t>或谋取其它不正当利益</w:t>
      </w:r>
      <w:r>
        <w:rPr>
          <w:rFonts w:hint="eastAsia"/>
          <w:snapToGrid w:val="0"/>
          <w:color w:val="000000"/>
          <w:kern w:val="0"/>
          <w:szCs w:val="32"/>
          <w:lang w:val="x-none"/>
        </w:rPr>
        <w:t>的</w:t>
      </w:r>
      <w:r>
        <w:rPr>
          <w:snapToGrid w:val="0"/>
          <w:color w:val="000000"/>
          <w:kern w:val="0"/>
          <w:szCs w:val="32"/>
          <w:lang w:val="x-none"/>
        </w:rPr>
        <w:t>。</w:t>
      </w:r>
    </w:p>
    <w:p w14:paraId="6951FBCC" w14:textId="1B5B56D5" w:rsidR="00A466D1" w:rsidRDefault="00A466D1" w:rsidP="00D10661">
      <w:pPr>
        <w:ind w:firstLineChars="220" w:firstLine="704"/>
        <w:jc w:val="both"/>
        <w:rPr>
          <w:snapToGrid w:val="0"/>
          <w:color w:val="000000"/>
          <w:kern w:val="0"/>
          <w:szCs w:val="32"/>
          <w:lang w:val="x-none"/>
        </w:rPr>
      </w:pPr>
      <w:r>
        <w:rPr>
          <w:rFonts w:hint="eastAsia"/>
          <w:snapToGrid w:val="0"/>
          <w:color w:val="000000"/>
          <w:kern w:val="0"/>
          <w:szCs w:val="32"/>
          <w:lang w:val="x-none"/>
        </w:rPr>
        <w:t>（</w:t>
      </w:r>
      <w:r w:rsidR="008506E8">
        <w:rPr>
          <w:rFonts w:hint="eastAsia"/>
          <w:snapToGrid w:val="0"/>
          <w:color w:val="000000"/>
          <w:kern w:val="0"/>
          <w:szCs w:val="32"/>
          <w:lang w:val="x-none"/>
        </w:rPr>
        <w:t>十</w:t>
      </w:r>
      <w:r>
        <w:rPr>
          <w:rFonts w:hint="eastAsia"/>
          <w:snapToGrid w:val="0"/>
          <w:color w:val="000000"/>
          <w:kern w:val="0"/>
          <w:szCs w:val="32"/>
          <w:lang w:val="x-none"/>
        </w:rPr>
        <w:t>）</w:t>
      </w:r>
      <w:r w:rsidR="00741E14">
        <w:rPr>
          <w:rFonts w:hint="eastAsia"/>
          <w:snapToGrid w:val="0"/>
          <w:color w:val="000000"/>
          <w:kern w:val="0"/>
          <w:szCs w:val="32"/>
          <w:lang w:val="x-none"/>
        </w:rPr>
        <w:t xml:space="preserve"> </w:t>
      </w:r>
      <w:r>
        <w:t>拒不接受上级管理部门及学校</w:t>
      </w:r>
      <w:r>
        <w:rPr>
          <w:rFonts w:hint="eastAsia"/>
        </w:rPr>
        <w:t>设备与实验室</w:t>
      </w:r>
      <w:r>
        <w:t>管理处、财务</w:t>
      </w:r>
      <w:r>
        <w:rPr>
          <w:rFonts w:hint="eastAsia"/>
        </w:rPr>
        <w:t>处</w:t>
      </w:r>
      <w:r>
        <w:t>、</w:t>
      </w:r>
      <w:r>
        <w:rPr>
          <w:rFonts w:hint="eastAsia"/>
        </w:rPr>
        <w:t>审计处</w:t>
      </w:r>
      <w:r>
        <w:t>、</w:t>
      </w:r>
      <w:r>
        <w:rPr>
          <w:rFonts w:hint="eastAsia"/>
        </w:rPr>
        <w:t>监察处</w:t>
      </w:r>
      <w:r>
        <w:t>检查</w:t>
      </w:r>
      <w:r>
        <w:rPr>
          <w:rFonts w:hint="eastAsia"/>
        </w:rPr>
        <w:t>。</w:t>
      </w:r>
    </w:p>
    <w:p w14:paraId="0935A4FE" w14:textId="1A1EE6BF" w:rsidR="00A466D1" w:rsidRDefault="00A466D1" w:rsidP="00D10661">
      <w:pPr>
        <w:ind w:firstLineChars="220" w:firstLine="704"/>
        <w:jc w:val="both"/>
        <w:rPr>
          <w:snapToGrid w:val="0"/>
          <w:color w:val="000000"/>
          <w:kern w:val="0"/>
          <w:szCs w:val="32"/>
          <w:lang w:val="x-none"/>
        </w:rPr>
      </w:pPr>
      <w:r>
        <w:rPr>
          <w:rFonts w:hint="eastAsia"/>
          <w:snapToGrid w:val="0"/>
          <w:color w:val="000000"/>
          <w:kern w:val="0"/>
          <w:szCs w:val="32"/>
          <w:lang w:val="x-none"/>
        </w:rPr>
        <w:lastRenderedPageBreak/>
        <w:t>（</w:t>
      </w:r>
      <w:r w:rsidR="008506E8">
        <w:rPr>
          <w:rFonts w:hint="eastAsia"/>
          <w:snapToGrid w:val="0"/>
          <w:color w:val="000000"/>
          <w:kern w:val="0"/>
          <w:szCs w:val="32"/>
          <w:lang w:val="x-none"/>
        </w:rPr>
        <w:t>十一</w:t>
      </w:r>
      <w:r>
        <w:rPr>
          <w:rFonts w:hint="eastAsia"/>
          <w:snapToGrid w:val="0"/>
          <w:color w:val="000000"/>
          <w:kern w:val="0"/>
          <w:szCs w:val="32"/>
          <w:lang w:val="x-none"/>
        </w:rPr>
        <w:t>）其他</w:t>
      </w:r>
      <w:r>
        <w:rPr>
          <w:snapToGrid w:val="0"/>
          <w:color w:val="000000"/>
          <w:kern w:val="0"/>
          <w:szCs w:val="32"/>
          <w:lang w:val="x-none"/>
        </w:rPr>
        <w:t>违反免税</w:t>
      </w:r>
      <w:r>
        <w:rPr>
          <w:rFonts w:hint="eastAsia"/>
          <w:snapToGrid w:val="0"/>
          <w:color w:val="000000"/>
          <w:kern w:val="0"/>
          <w:szCs w:val="32"/>
          <w:lang w:val="x-none"/>
        </w:rPr>
        <w:t>进口</w:t>
      </w:r>
      <w:r>
        <w:rPr>
          <w:snapToGrid w:val="0"/>
          <w:color w:val="000000"/>
          <w:kern w:val="0"/>
          <w:szCs w:val="32"/>
          <w:lang w:val="x-none"/>
        </w:rPr>
        <w:t>科教用品管理规定的</w:t>
      </w:r>
      <w:r>
        <w:rPr>
          <w:rFonts w:hint="eastAsia"/>
          <w:snapToGrid w:val="0"/>
          <w:color w:val="000000"/>
          <w:kern w:val="0"/>
          <w:szCs w:val="32"/>
          <w:lang w:val="x-none"/>
        </w:rPr>
        <w:t>行为</w:t>
      </w:r>
      <w:r>
        <w:rPr>
          <w:snapToGrid w:val="0"/>
          <w:color w:val="000000"/>
          <w:kern w:val="0"/>
          <w:szCs w:val="32"/>
          <w:lang w:val="x-none"/>
        </w:rPr>
        <w:t>。</w:t>
      </w:r>
    </w:p>
    <w:p w14:paraId="6A075C9E" w14:textId="5E6EAE46" w:rsidR="00A466D1" w:rsidRPr="00132E7F" w:rsidRDefault="00A466D1" w:rsidP="00D10661">
      <w:pPr>
        <w:ind w:firstLineChars="227" w:firstLine="729"/>
        <w:jc w:val="both"/>
        <w:rPr>
          <w:snapToGrid w:val="0"/>
          <w:color w:val="000000"/>
          <w:kern w:val="0"/>
          <w:szCs w:val="32"/>
        </w:rPr>
      </w:pPr>
      <w:r w:rsidRPr="009A30CF">
        <w:rPr>
          <w:b/>
          <w:snapToGrid w:val="0"/>
          <w:color w:val="000000"/>
          <w:kern w:val="0"/>
          <w:szCs w:val="32"/>
        </w:rPr>
        <w:t>第二十</w:t>
      </w:r>
      <w:r>
        <w:rPr>
          <w:rFonts w:hint="eastAsia"/>
          <w:b/>
          <w:snapToGrid w:val="0"/>
          <w:color w:val="000000"/>
          <w:kern w:val="0"/>
          <w:szCs w:val="32"/>
        </w:rPr>
        <w:t>三</w:t>
      </w:r>
      <w:r w:rsidRPr="009A30CF">
        <w:rPr>
          <w:b/>
          <w:snapToGrid w:val="0"/>
          <w:color w:val="000000"/>
          <w:kern w:val="0"/>
          <w:szCs w:val="32"/>
        </w:rPr>
        <w:t>条</w:t>
      </w:r>
      <w:r>
        <w:rPr>
          <w:rFonts w:hint="eastAsia"/>
          <w:b/>
          <w:snapToGrid w:val="0"/>
          <w:color w:val="000000"/>
          <w:kern w:val="0"/>
          <w:szCs w:val="32"/>
        </w:rPr>
        <w:t xml:space="preserve"> </w:t>
      </w:r>
      <w:r w:rsidR="008506E8" w:rsidRPr="008506E8">
        <w:rPr>
          <w:rFonts w:hint="eastAsia"/>
          <w:snapToGrid w:val="0"/>
          <w:color w:val="000000"/>
          <w:kern w:val="0"/>
          <w:szCs w:val="32"/>
        </w:rPr>
        <w:t>学校</w:t>
      </w:r>
      <w:r w:rsidR="005E7148">
        <w:rPr>
          <w:rFonts w:hint="eastAsia"/>
          <w:snapToGrid w:val="0"/>
          <w:color w:val="000000"/>
          <w:kern w:val="0"/>
          <w:szCs w:val="32"/>
        </w:rPr>
        <w:t>相关部门</w:t>
      </w:r>
      <w:r w:rsidR="008506E8">
        <w:rPr>
          <w:rFonts w:hint="eastAsia"/>
          <w:snapToGrid w:val="0"/>
          <w:color w:val="000000"/>
          <w:kern w:val="0"/>
          <w:szCs w:val="32"/>
        </w:rPr>
        <w:t>、</w:t>
      </w:r>
      <w:r>
        <w:rPr>
          <w:rFonts w:hint="eastAsia"/>
          <w:snapToGrid w:val="0"/>
          <w:color w:val="000000"/>
          <w:kern w:val="0"/>
          <w:szCs w:val="32"/>
          <w:lang w:val="x-none"/>
        </w:rPr>
        <w:t>资产</w:t>
      </w:r>
      <w:r>
        <w:rPr>
          <w:snapToGrid w:val="0"/>
          <w:color w:val="000000"/>
          <w:kern w:val="0"/>
          <w:szCs w:val="32"/>
          <w:lang w:val="x-none"/>
        </w:rPr>
        <w:t>使用单位</w:t>
      </w:r>
      <w:r w:rsidR="008506E8">
        <w:rPr>
          <w:rFonts w:hint="eastAsia"/>
          <w:snapToGrid w:val="0"/>
          <w:color w:val="000000"/>
          <w:kern w:val="0"/>
          <w:szCs w:val="32"/>
          <w:lang w:val="x-none"/>
        </w:rPr>
        <w:t>和</w:t>
      </w:r>
      <w:r w:rsidR="008506E8">
        <w:rPr>
          <w:snapToGrid w:val="0"/>
          <w:color w:val="000000"/>
          <w:kern w:val="0"/>
          <w:szCs w:val="32"/>
          <w:lang w:val="x-none"/>
        </w:rPr>
        <w:t>用户</w:t>
      </w:r>
      <w:r w:rsidR="008506E8">
        <w:rPr>
          <w:rFonts w:hint="eastAsia"/>
          <w:snapToGrid w:val="0"/>
          <w:color w:val="000000"/>
          <w:kern w:val="0"/>
          <w:szCs w:val="32"/>
          <w:lang w:val="x-none"/>
        </w:rPr>
        <w:t>违反</w:t>
      </w:r>
      <w:r w:rsidR="008506E8">
        <w:rPr>
          <w:snapToGrid w:val="0"/>
          <w:color w:val="000000"/>
          <w:kern w:val="0"/>
          <w:szCs w:val="32"/>
          <w:lang w:val="x-none"/>
        </w:rPr>
        <w:t>本细则</w:t>
      </w:r>
      <w:r w:rsidR="008506E8">
        <w:rPr>
          <w:rFonts w:hint="eastAsia"/>
          <w:snapToGrid w:val="0"/>
          <w:color w:val="000000"/>
          <w:kern w:val="0"/>
          <w:szCs w:val="32"/>
          <w:lang w:val="x-none"/>
        </w:rPr>
        <w:t>规定</w:t>
      </w:r>
      <w:r w:rsidR="008506E8">
        <w:rPr>
          <w:snapToGrid w:val="0"/>
          <w:color w:val="000000"/>
          <w:kern w:val="0"/>
          <w:szCs w:val="32"/>
          <w:lang w:val="x-none"/>
        </w:rPr>
        <w:t>或存在发现违规行为后</w:t>
      </w:r>
      <w:r w:rsidR="008506E8">
        <w:rPr>
          <w:rFonts w:hint="eastAsia"/>
          <w:snapToGrid w:val="0"/>
          <w:color w:val="000000"/>
          <w:kern w:val="0"/>
          <w:szCs w:val="32"/>
          <w:lang w:val="x-none"/>
        </w:rPr>
        <w:t>隐瞒</w:t>
      </w:r>
      <w:r w:rsidR="008506E8">
        <w:rPr>
          <w:snapToGrid w:val="0"/>
          <w:color w:val="000000"/>
          <w:kern w:val="0"/>
          <w:szCs w:val="32"/>
          <w:lang w:val="x-none"/>
        </w:rPr>
        <w:t>不报、处理不力等情况的，</w:t>
      </w:r>
      <w:r w:rsidR="008506E8">
        <w:rPr>
          <w:rFonts w:hint="eastAsia"/>
          <w:snapToGrid w:val="0"/>
          <w:color w:val="000000"/>
          <w:kern w:val="0"/>
          <w:szCs w:val="32"/>
          <w:lang w:val="x-none"/>
        </w:rPr>
        <w:t>学校监察处</w:t>
      </w:r>
      <w:r w:rsidR="008506E8">
        <w:rPr>
          <w:snapToGrid w:val="0"/>
          <w:color w:val="000000"/>
          <w:kern w:val="0"/>
          <w:szCs w:val="32"/>
          <w:lang w:val="x-none"/>
        </w:rPr>
        <w:t>、</w:t>
      </w:r>
      <w:r>
        <w:rPr>
          <w:rFonts w:hint="eastAsia"/>
          <w:snapToGrid w:val="0"/>
          <w:color w:val="000000"/>
          <w:kern w:val="0"/>
          <w:szCs w:val="32"/>
          <w:lang w:val="x-none"/>
        </w:rPr>
        <w:t>设备</w:t>
      </w:r>
      <w:r>
        <w:rPr>
          <w:snapToGrid w:val="0"/>
          <w:color w:val="000000"/>
          <w:kern w:val="0"/>
          <w:szCs w:val="32"/>
          <w:lang w:val="x-none"/>
        </w:rPr>
        <w:t>与实验室管理处</w:t>
      </w:r>
      <w:r w:rsidR="00DB00A5">
        <w:rPr>
          <w:rFonts w:hint="eastAsia"/>
          <w:snapToGrid w:val="0"/>
          <w:color w:val="000000"/>
          <w:kern w:val="0"/>
          <w:szCs w:val="32"/>
          <w:lang w:val="x-none"/>
        </w:rPr>
        <w:t>与</w:t>
      </w:r>
      <w:r w:rsidR="00DB00A5">
        <w:rPr>
          <w:snapToGrid w:val="0"/>
          <w:color w:val="000000"/>
          <w:kern w:val="0"/>
          <w:szCs w:val="32"/>
          <w:lang w:val="x-none"/>
        </w:rPr>
        <w:t>违规人员</w:t>
      </w:r>
      <w:r w:rsidR="00DB00A5">
        <w:rPr>
          <w:rFonts w:hint="eastAsia"/>
          <w:snapToGrid w:val="0"/>
          <w:color w:val="000000"/>
          <w:kern w:val="0"/>
          <w:szCs w:val="32"/>
          <w:lang w:val="x-none"/>
        </w:rPr>
        <w:t>所在单位</w:t>
      </w:r>
      <w:r>
        <w:rPr>
          <w:snapToGrid w:val="0"/>
          <w:color w:val="000000"/>
          <w:kern w:val="0"/>
          <w:szCs w:val="32"/>
          <w:lang w:val="x-none"/>
        </w:rPr>
        <w:t>可</w:t>
      </w:r>
      <w:r>
        <w:rPr>
          <w:rFonts w:hint="eastAsia"/>
          <w:snapToGrid w:val="0"/>
          <w:color w:val="000000"/>
          <w:kern w:val="0"/>
          <w:szCs w:val="32"/>
          <w:lang w:val="x-none"/>
        </w:rPr>
        <w:t>根据</w:t>
      </w:r>
      <w:r>
        <w:rPr>
          <w:snapToGrid w:val="0"/>
          <w:color w:val="000000"/>
          <w:kern w:val="0"/>
          <w:szCs w:val="32"/>
          <w:lang w:val="x-none"/>
        </w:rPr>
        <w:t>其行为的性质、情节及所造成后果的严重程度，对</w:t>
      </w:r>
      <w:r>
        <w:rPr>
          <w:rFonts w:hint="eastAsia"/>
          <w:snapToGrid w:val="0"/>
          <w:color w:val="000000"/>
          <w:kern w:val="0"/>
          <w:szCs w:val="32"/>
          <w:lang w:val="x-none"/>
        </w:rPr>
        <w:t>其</w:t>
      </w:r>
      <w:r>
        <w:rPr>
          <w:snapToGrid w:val="0"/>
          <w:color w:val="000000"/>
          <w:kern w:val="0"/>
          <w:szCs w:val="32"/>
          <w:lang w:val="x-none"/>
        </w:rPr>
        <w:t>采取以下</w:t>
      </w:r>
      <w:r>
        <w:rPr>
          <w:rFonts w:hint="eastAsia"/>
          <w:snapToGrid w:val="0"/>
          <w:color w:val="000000"/>
          <w:kern w:val="0"/>
          <w:szCs w:val="32"/>
          <w:lang w:val="x-none"/>
        </w:rPr>
        <w:t>处理</w:t>
      </w:r>
      <w:r>
        <w:rPr>
          <w:snapToGrid w:val="0"/>
          <w:color w:val="000000"/>
          <w:kern w:val="0"/>
          <w:szCs w:val="32"/>
          <w:lang w:val="x-none"/>
        </w:rPr>
        <w:t>措施：</w:t>
      </w:r>
      <w:r>
        <w:rPr>
          <w:snapToGrid w:val="0"/>
          <w:color w:val="000000"/>
          <w:kern w:val="0"/>
          <w:szCs w:val="32"/>
          <w:lang w:val="x-none"/>
        </w:rPr>
        <w:t xml:space="preserve"> </w:t>
      </w:r>
    </w:p>
    <w:p w14:paraId="37790A04" w14:textId="3DFB942F" w:rsidR="00A466D1" w:rsidRDefault="00A466D1" w:rsidP="00D10661">
      <w:pPr>
        <w:ind w:firstLineChars="227" w:firstLine="726"/>
        <w:jc w:val="both"/>
        <w:rPr>
          <w:snapToGrid w:val="0"/>
          <w:color w:val="000000"/>
          <w:kern w:val="0"/>
          <w:szCs w:val="32"/>
          <w:lang w:val="x-none"/>
        </w:rPr>
      </w:pPr>
      <w:r>
        <w:rPr>
          <w:rFonts w:hint="eastAsia"/>
          <w:snapToGrid w:val="0"/>
          <w:color w:val="000000"/>
          <w:kern w:val="0"/>
          <w:szCs w:val="32"/>
          <w:lang w:val="x-none"/>
        </w:rPr>
        <w:t>（一）批评教育。</w:t>
      </w:r>
    </w:p>
    <w:p w14:paraId="39821585" w14:textId="6C85C30A" w:rsidR="00A466D1" w:rsidRDefault="00C0505E" w:rsidP="00D10661">
      <w:pPr>
        <w:ind w:firstLineChars="227" w:firstLine="726"/>
        <w:jc w:val="both"/>
        <w:rPr>
          <w:snapToGrid w:val="0"/>
          <w:color w:val="000000"/>
          <w:kern w:val="0"/>
          <w:szCs w:val="32"/>
          <w:lang w:val="x-none"/>
        </w:rPr>
      </w:pPr>
      <w:r>
        <w:rPr>
          <w:rFonts w:hint="eastAsia"/>
          <w:snapToGrid w:val="0"/>
          <w:color w:val="000000"/>
          <w:kern w:val="0"/>
          <w:szCs w:val="32"/>
          <w:lang w:val="x-none"/>
        </w:rPr>
        <w:t>（二）</w:t>
      </w:r>
      <w:r w:rsidR="00A466D1">
        <w:rPr>
          <w:snapToGrid w:val="0"/>
          <w:color w:val="000000"/>
          <w:kern w:val="0"/>
          <w:szCs w:val="32"/>
          <w:lang w:val="x-none"/>
        </w:rPr>
        <w:t>责令</w:t>
      </w:r>
      <w:proofErr w:type="gramStart"/>
      <w:r w:rsidR="00A466D1">
        <w:rPr>
          <w:snapToGrid w:val="0"/>
          <w:color w:val="000000"/>
          <w:kern w:val="0"/>
          <w:szCs w:val="32"/>
          <w:lang w:val="x-none"/>
        </w:rPr>
        <w:t>作出</w:t>
      </w:r>
      <w:proofErr w:type="gramEnd"/>
      <w:r w:rsidR="00A466D1">
        <w:rPr>
          <w:snapToGrid w:val="0"/>
          <w:color w:val="000000"/>
          <w:kern w:val="0"/>
          <w:szCs w:val="32"/>
          <w:lang w:val="x-none"/>
        </w:rPr>
        <w:t>书面检查</w:t>
      </w:r>
      <w:r w:rsidR="00A466D1">
        <w:rPr>
          <w:rFonts w:hint="eastAsia"/>
          <w:snapToGrid w:val="0"/>
          <w:color w:val="000000"/>
          <w:kern w:val="0"/>
          <w:szCs w:val="32"/>
          <w:lang w:val="x-none"/>
        </w:rPr>
        <w:t>。</w:t>
      </w:r>
    </w:p>
    <w:p w14:paraId="4E804F88" w14:textId="0F2FD249" w:rsidR="00A466D1" w:rsidRDefault="00A466D1" w:rsidP="00D10661">
      <w:pPr>
        <w:ind w:firstLineChars="227" w:firstLine="726"/>
        <w:jc w:val="both"/>
        <w:rPr>
          <w:snapToGrid w:val="0"/>
          <w:color w:val="000000"/>
          <w:kern w:val="0"/>
          <w:szCs w:val="32"/>
          <w:lang w:val="x-none"/>
        </w:rPr>
      </w:pPr>
      <w:r>
        <w:rPr>
          <w:rFonts w:hint="eastAsia"/>
          <w:snapToGrid w:val="0"/>
          <w:color w:val="000000"/>
          <w:kern w:val="0"/>
          <w:szCs w:val="32"/>
          <w:lang w:val="x-none"/>
        </w:rPr>
        <w:t>（三）</w:t>
      </w:r>
      <w:r w:rsidR="008506E8">
        <w:rPr>
          <w:rFonts w:hint="eastAsia"/>
          <w:snapToGrid w:val="0"/>
          <w:color w:val="000000"/>
          <w:kern w:val="0"/>
          <w:szCs w:val="32"/>
          <w:lang w:val="x-none"/>
        </w:rPr>
        <w:t>在一定</w:t>
      </w:r>
      <w:r w:rsidR="008506E8">
        <w:rPr>
          <w:snapToGrid w:val="0"/>
          <w:color w:val="000000"/>
          <w:kern w:val="0"/>
          <w:szCs w:val="32"/>
          <w:lang w:val="x-none"/>
        </w:rPr>
        <w:t>范围内</w:t>
      </w:r>
      <w:r w:rsidR="008506E8">
        <w:rPr>
          <w:rFonts w:hint="eastAsia"/>
          <w:snapToGrid w:val="0"/>
          <w:color w:val="000000"/>
          <w:kern w:val="0"/>
          <w:szCs w:val="32"/>
          <w:lang w:val="x-none"/>
        </w:rPr>
        <w:t>通报</w:t>
      </w:r>
      <w:r w:rsidR="008506E8">
        <w:rPr>
          <w:snapToGrid w:val="0"/>
          <w:color w:val="000000"/>
          <w:kern w:val="0"/>
          <w:szCs w:val="32"/>
          <w:lang w:val="x-none"/>
        </w:rPr>
        <w:t>批评</w:t>
      </w:r>
      <w:r w:rsidR="008506E8">
        <w:rPr>
          <w:rFonts w:hint="eastAsia"/>
          <w:snapToGrid w:val="0"/>
          <w:color w:val="000000"/>
          <w:kern w:val="0"/>
          <w:szCs w:val="32"/>
          <w:lang w:val="x-none"/>
        </w:rPr>
        <w:t>。</w:t>
      </w:r>
    </w:p>
    <w:p w14:paraId="2B77E16F" w14:textId="6DA6C375" w:rsidR="00A466D1" w:rsidRDefault="00A466D1" w:rsidP="00D10661">
      <w:pPr>
        <w:ind w:firstLineChars="227" w:firstLine="726"/>
        <w:jc w:val="both"/>
        <w:rPr>
          <w:snapToGrid w:val="0"/>
          <w:color w:val="000000"/>
          <w:kern w:val="0"/>
          <w:szCs w:val="32"/>
          <w:lang w:val="x-none"/>
        </w:rPr>
      </w:pPr>
      <w:r>
        <w:rPr>
          <w:rFonts w:hint="eastAsia"/>
          <w:snapToGrid w:val="0"/>
          <w:color w:val="000000"/>
          <w:kern w:val="0"/>
          <w:szCs w:val="32"/>
          <w:lang w:val="x-none"/>
        </w:rPr>
        <w:t>（四）</w:t>
      </w:r>
      <w:r w:rsidR="008506E8">
        <w:rPr>
          <w:rFonts w:hint="eastAsia"/>
          <w:snapToGrid w:val="0"/>
          <w:color w:val="000000"/>
          <w:kern w:val="0"/>
          <w:szCs w:val="32"/>
          <w:lang w:val="x-none"/>
        </w:rPr>
        <w:t>分管</w:t>
      </w:r>
      <w:r w:rsidR="008506E8" w:rsidRPr="00F615B4">
        <w:rPr>
          <w:rFonts w:hint="eastAsia"/>
          <w:snapToGrid w:val="0"/>
          <w:color w:val="000000"/>
          <w:kern w:val="0"/>
          <w:szCs w:val="32"/>
          <w:lang w:val="x-none"/>
        </w:rPr>
        <w:t>校领导约谈</w:t>
      </w:r>
      <w:r w:rsidR="008506E8">
        <w:rPr>
          <w:rFonts w:hint="eastAsia"/>
          <w:snapToGrid w:val="0"/>
          <w:color w:val="000000"/>
          <w:kern w:val="0"/>
          <w:szCs w:val="32"/>
          <w:lang w:val="x-none"/>
        </w:rPr>
        <w:t>。</w:t>
      </w:r>
    </w:p>
    <w:p w14:paraId="31102EAD" w14:textId="24B072BD" w:rsidR="00A466D1" w:rsidRDefault="00A466D1" w:rsidP="00D10661">
      <w:pPr>
        <w:ind w:firstLineChars="227" w:firstLine="726"/>
        <w:jc w:val="both"/>
        <w:rPr>
          <w:snapToGrid w:val="0"/>
          <w:color w:val="000000"/>
          <w:kern w:val="0"/>
          <w:szCs w:val="32"/>
          <w:lang w:val="x-none"/>
        </w:rPr>
      </w:pPr>
      <w:r>
        <w:rPr>
          <w:rFonts w:hint="eastAsia"/>
          <w:snapToGrid w:val="0"/>
          <w:color w:val="000000"/>
          <w:kern w:val="0"/>
          <w:szCs w:val="32"/>
          <w:lang w:val="x-none"/>
        </w:rPr>
        <w:t>（五）取消</w:t>
      </w:r>
      <w:r>
        <w:rPr>
          <w:snapToGrid w:val="0"/>
          <w:color w:val="000000"/>
          <w:kern w:val="0"/>
          <w:szCs w:val="32"/>
          <w:lang w:val="x-none"/>
        </w:rPr>
        <w:t>其年度评先评优资格。</w:t>
      </w:r>
    </w:p>
    <w:p w14:paraId="202E803F" w14:textId="6D739A0B" w:rsidR="00DB00A5" w:rsidRDefault="00DB00A5" w:rsidP="00D10661">
      <w:pPr>
        <w:ind w:firstLineChars="227" w:firstLine="726"/>
        <w:jc w:val="both"/>
        <w:rPr>
          <w:snapToGrid w:val="0"/>
          <w:color w:val="000000"/>
          <w:kern w:val="0"/>
          <w:szCs w:val="32"/>
          <w:lang w:val="x-none"/>
        </w:rPr>
      </w:pPr>
      <w:r>
        <w:rPr>
          <w:rFonts w:hint="eastAsia"/>
          <w:snapToGrid w:val="0"/>
          <w:color w:val="000000"/>
          <w:kern w:val="0"/>
          <w:szCs w:val="32"/>
          <w:lang w:val="x-none"/>
        </w:rPr>
        <w:t>（六）调减</w:t>
      </w:r>
      <w:r>
        <w:rPr>
          <w:snapToGrid w:val="0"/>
          <w:color w:val="000000"/>
          <w:kern w:val="0"/>
          <w:szCs w:val="32"/>
          <w:lang w:val="x-none"/>
        </w:rPr>
        <w:t>其年度奖励性绩效。</w:t>
      </w:r>
    </w:p>
    <w:p w14:paraId="54DB6409" w14:textId="77777777" w:rsidR="00A466D1" w:rsidRPr="00123EB2" w:rsidRDefault="00A466D1" w:rsidP="00D10661">
      <w:pPr>
        <w:ind w:firstLineChars="227" w:firstLine="726"/>
        <w:jc w:val="both"/>
      </w:pPr>
      <w:r>
        <w:t>以上措施可以单独适用或者合并适用。构成违纪的，由学校纪委办公室、监察处依照有关党纪法规和学校规定</w:t>
      </w:r>
      <w:proofErr w:type="gramStart"/>
      <w:r>
        <w:t>作出</w:t>
      </w:r>
      <w:proofErr w:type="gramEnd"/>
      <w:r>
        <w:t>处理；涉嫌违法犯罪的，移送国家有关机关处理。</w:t>
      </w:r>
    </w:p>
    <w:p w14:paraId="3A735ACB" w14:textId="77777777" w:rsidR="00216FA9" w:rsidRPr="00A502A3" w:rsidRDefault="00216FA9" w:rsidP="00D10661">
      <w:pPr>
        <w:ind w:firstLineChars="200" w:firstLine="640"/>
        <w:jc w:val="both"/>
        <w:rPr>
          <w:rFonts w:cs="Times New Roman"/>
          <w:snapToGrid w:val="0"/>
          <w:color w:val="000000"/>
          <w:kern w:val="0"/>
          <w:szCs w:val="32"/>
        </w:rPr>
      </w:pPr>
    </w:p>
    <w:p w14:paraId="766EED8B" w14:textId="77777777" w:rsidR="00216FA9" w:rsidRPr="00A502A3" w:rsidRDefault="00216FA9" w:rsidP="00D10661">
      <w:pPr>
        <w:jc w:val="center"/>
        <w:rPr>
          <w:rFonts w:eastAsia="黑体" w:cs="Times New Roman"/>
          <w:bCs/>
          <w:snapToGrid w:val="0"/>
          <w:color w:val="000000"/>
          <w:kern w:val="0"/>
          <w:szCs w:val="32"/>
        </w:rPr>
      </w:pPr>
      <w:r w:rsidRPr="00A502A3">
        <w:rPr>
          <w:rFonts w:eastAsia="黑体" w:cs="Times New Roman"/>
          <w:bCs/>
          <w:snapToGrid w:val="0"/>
          <w:color w:val="000000"/>
          <w:kern w:val="0"/>
          <w:szCs w:val="32"/>
        </w:rPr>
        <w:t>第六章</w:t>
      </w:r>
      <w:r w:rsidRPr="00A502A3">
        <w:rPr>
          <w:rFonts w:eastAsia="黑体" w:cs="Times New Roman"/>
          <w:bCs/>
          <w:snapToGrid w:val="0"/>
          <w:color w:val="000000"/>
          <w:kern w:val="0"/>
          <w:szCs w:val="32"/>
        </w:rPr>
        <w:t xml:space="preserve"> </w:t>
      </w:r>
      <w:r>
        <w:rPr>
          <w:rFonts w:eastAsia="黑体" w:cs="Times New Roman" w:hint="eastAsia"/>
          <w:bCs/>
          <w:snapToGrid w:val="0"/>
          <w:color w:val="000000"/>
          <w:kern w:val="0"/>
          <w:szCs w:val="32"/>
        </w:rPr>
        <w:t xml:space="preserve"> </w:t>
      </w:r>
      <w:r w:rsidRPr="00A502A3">
        <w:rPr>
          <w:rFonts w:eastAsia="黑体" w:cs="Times New Roman"/>
          <w:bCs/>
          <w:snapToGrid w:val="0"/>
          <w:color w:val="000000"/>
          <w:kern w:val="0"/>
          <w:szCs w:val="32"/>
        </w:rPr>
        <w:t>附则</w:t>
      </w:r>
    </w:p>
    <w:p w14:paraId="189BD87F" w14:textId="0E53A749" w:rsidR="00216FA9" w:rsidRDefault="00216FA9" w:rsidP="00D10661">
      <w:pPr>
        <w:ind w:firstLineChars="196" w:firstLine="630"/>
        <w:jc w:val="both"/>
        <w:rPr>
          <w:rFonts w:cs="Times New Roman"/>
          <w:snapToGrid w:val="0"/>
          <w:color w:val="000000"/>
          <w:kern w:val="0"/>
          <w:szCs w:val="32"/>
        </w:rPr>
      </w:pPr>
      <w:r w:rsidRPr="00A502A3">
        <w:rPr>
          <w:rFonts w:cs="Times New Roman"/>
          <w:b/>
          <w:snapToGrid w:val="0"/>
          <w:color w:val="000000"/>
          <w:kern w:val="0"/>
          <w:szCs w:val="32"/>
        </w:rPr>
        <w:t>第二十四条</w:t>
      </w:r>
      <w:r w:rsidRPr="00A502A3">
        <w:rPr>
          <w:rFonts w:cs="Times New Roman"/>
          <w:snapToGrid w:val="0"/>
          <w:color w:val="000000"/>
          <w:kern w:val="0"/>
          <w:szCs w:val="32"/>
        </w:rPr>
        <w:t xml:space="preserve"> </w:t>
      </w:r>
      <w:r w:rsidRPr="00A502A3">
        <w:rPr>
          <w:rFonts w:cs="Times New Roman"/>
          <w:snapToGrid w:val="0"/>
          <w:color w:val="000000"/>
          <w:kern w:val="0"/>
          <w:szCs w:val="32"/>
        </w:rPr>
        <w:t>本细则由设备与实验室管理处负责解释</w:t>
      </w:r>
      <w:r w:rsidR="00A466D1">
        <w:rPr>
          <w:snapToGrid w:val="0"/>
          <w:color w:val="000000"/>
          <w:kern w:val="0"/>
          <w:szCs w:val="32"/>
        </w:rPr>
        <w:t>，</w:t>
      </w:r>
      <w:r w:rsidR="00A466D1" w:rsidRPr="00D566A2">
        <w:rPr>
          <w:rFonts w:cs="Times New Roman"/>
          <w:szCs w:val="32"/>
        </w:rPr>
        <w:t>未尽事项，</w:t>
      </w:r>
      <w:r w:rsidR="00A466D1">
        <w:rPr>
          <w:rFonts w:cs="Times New Roman" w:hint="eastAsia"/>
          <w:szCs w:val="32"/>
        </w:rPr>
        <w:t>按照</w:t>
      </w:r>
      <w:r w:rsidR="00A466D1" w:rsidRPr="00D566A2">
        <w:rPr>
          <w:rFonts w:cs="Times New Roman"/>
          <w:szCs w:val="32"/>
        </w:rPr>
        <w:t>国家</w:t>
      </w:r>
      <w:r w:rsidR="00A466D1">
        <w:rPr>
          <w:rFonts w:cs="Times New Roman" w:hint="eastAsia"/>
          <w:szCs w:val="32"/>
        </w:rPr>
        <w:t>有关</w:t>
      </w:r>
      <w:r w:rsidR="00A466D1">
        <w:rPr>
          <w:rFonts w:cs="Times New Roman"/>
          <w:szCs w:val="32"/>
        </w:rPr>
        <w:t>规定</w:t>
      </w:r>
      <w:r w:rsidR="00A466D1" w:rsidRPr="00D566A2">
        <w:rPr>
          <w:rFonts w:cs="Times New Roman"/>
          <w:szCs w:val="32"/>
        </w:rPr>
        <w:t>和学校相关规定执行</w:t>
      </w:r>
      <w:r w:rsidRPr="00A502A3">
        <w:rPr>
          <w:rFonts w:cs="Times New Roman"/>
          <w:snapToGrid w:val="0"/>
          <w:color w:val="000000"/>
          <w:kern w:val="0"/>
          <w:szCs w:val="32"/>
        </w:rPr>
        <w:t>。</w:t>
      </w:r>
      <w:r w:rsidR="005C1FC7" w:rsidRPr="00A502A3">
        <w:rPr>
          <w:rFonts w:cs="Times New Roman"/>
          <w:snapToGrid w:val="0"/>
          <w:color w:val="000000"/>
          <w:kern w:val="0"/>
          <w:szCs w:val="32"/>
        </w:rPr>
        <w:t>设备与实验室管理处</w:t>
      </w:r>
      <w:r w:rsidR="005C1FC7">
        <w:rPr>
          <w:rFonts w:cs="Times New Roman" w:hint="eastAsia"/>
          <w:snapToGrid w:val="0"/>
          <w:color w:val="000000"/>
          <w:kern w:val="0"/>
          <w:szCs w:val="32"/>
        </w:rPr>
        <w:t>对本细则</w:t>
      </w:r>
      <w:r w:rsidR="005C1FC7" w:rsidRPr="005C1FC7">
        <w:rPr>
          <w:rFonts w:cs="Times New Roman" w:hint="eastAsia"/>
          <w:snapToGrid w:val="0"/>
          <w:color w:val="000000"/>
          <w:kern w:val="0"/>
          <w:szCs w:val="32"/>
        </w:rPr>
        <w:t>的落实执行负有主体责任，本</w:t>
      </w:r>
      <w:r w:rsidR="005C1FC7">
        <w:rPr>
          <w:rFonts w:cs="Times New Roman" w:hint="eastAsia"/>
          <w:snapToGrid w:val="0"/>
          <w:color w:val="000000"/>
          <w:kern w:val="0"/>
          <w:szCs w:val="32"/>
        </w:rPr>
        <w:t>细则</w:t>
      </w:r>
      <w:r w:rsidR="005C1FC7" w:rsidRPr="005C1FC7">
        <w:rPr>
          <w:rFonts w:cs="Times New Roman" w:hint="eastAsia"/>
          <w:snapToGrid w:val="0"/>
          <w:color w:val="000000"/>
          <w:kern w:val="0"/>
          <w:szCs w:val="32"/>
        </w:rPr>
        <w:t>执行不力</w:t>
      </w:r>
      <w:r w:rsidR="005923E8">
        <w:rPr>
          <w:rFonts w:cs="Times New Roman" w:hint="eastAsia"/>
          <w:snapToGrid w:val="0"/>
          <w:color w:val="000000"/>
          <w:kern w:val="0"/>
          <w:szCs w:val="32"/>
        </w:rPr>
        <w:t>的</w:t>
      </w:r>
      <w:r w:rsidR="005C1FC7" w:rsidRPr="005C1FC7">
        <w:rPr>
          <w:rFonts w:cs="Times New Roman" w:hint="eastAsia"/>
          <w:snapToGrid w:val="0"/>
          <w:color w:val="000000"/>
          <w:kern w:val="0"/>
          <w:szCs w:val="32"/>
        </w:rPr>
        <w:t>，追究</w:t>
      </w:r>
      <w:r w:rsidR="005C1FC7" w:rsidRPr="00A502A3">
        <w:rPr>
          <w:rFonts w:cs="Times New Roman"/>
          <w:snapToGrid w:val="0"/>
          <w:color w:val="000000"/>
          <w:kern w:val="0"/>
          <w:szCs w:val="32"/>
        </w:rPr>
        <w:t>设备与实验室管理处</w:t>
      </w:r>
      <w:r w:rsidR="005C1FC7" w:rsidRPr="005C1FC7">
        <w:rPr>
          <w:rFonts w:cs="Times New Roman" w:hint="eastAsia"/>
          <w:snapToGrid w:val="0"/>
          <w:color w:val="000000"/>
          <w:kern w:val="0"/>
          <w:szCs w:val="32"/>
        </w:rPr>
        <w:t>及</w:t>
      </w:r>
      <w:r w:rsidR="005923E8">
        <w:rPr>
          <w:rFonts w:cs="Times New Roman" w:hint="eastAsia"/>
          <w:snapToGrid w:val="0"/>
          <w:color w:val="000000"/>
          <w:kern w:val="0"/>
          <w:szCs w:val="32"/>
        </w:rPr>
        <w:t>相关人员</w:t>
      </w:r>
      <w:r w:rsidR="005C1FC7" w:rsidRPr="005C1FC7">
        <w:rPr>
          <w:rFonts w:cs="Times New Roman" w:hint="eastAsia"/>
          <w:snapToGrid w:val="0"/>
          <w:color w:val="000000"/>
          <w:kern w:val="0"/>
          <w:szCs w:val="32"/>
        </w:rPr>
        <w:t>责任。</w:t>
      </w:r>
    </w:p>
    <w:p w14:paraId="3675465C" w14:textId="2B70578F" w:rsidR="00112651" w:rsidRPr="00216FA9" w:rsidRDefault="00216FA9" w:rsidP="004537E5">
      <w:pPr>
        <w:ind w:firstLineChars="200" w:firstLine="643"/>
        <w:jc w:val="both"/>
      </w:pPr>
      <w:r w:rsidRPr="00A502A3">
        <w:rPr>
          <w:rFonts w:cs="Times New Roman"/>
          <w:b/>
          <w:snapToGrid w:val="0"/>
          <w:color w:val="000000"/>
          <w:kern w:val="0"/>
          <w:szCs w:val="32"/>
        </w:rPr>
        <w:t>第二十五条</w:t>
      </w:r>
      <w:r w:rsidRPr="00A502A3">
        <w:rPr>
          <w:rFonts w:cs="Times New Roman"/>
          <w:snapToGrid w:val="0"/>
          <w:color w:val="000000"/>
          <w:kern w:val="0"/>
          <w:szCs w:val="32"/>
        </w:rPr>
        <w:t xml:space="preserve"> </w:t>
      </w:r>
      <w:r w:rsidRPr="00A502A3">
        <w:rPr>
          <w:rFonts w:cs="Times New Roman"/>
          <w:snapToGrid w:val="0"/>
          <w:color w:val="000000"/>
          <w:kern w:val="0"/>
          <w:szCs w:val="32"/>
        </w:rPr>
        <w:t>本细则经</w:t>
      </w:r>
      <w:r w:rsidR="00A466D1">
        <w:rPr>
          <w:rFonts w:cs="Times New Roman"/>
          <w:snapToGrid w:val="0"/>
          <w:color w:val="000000"/>
          <w:kern w:val="0"/>
          <w:szCs w:val="32"/>
        </w:rPr>
        <w:t>XXX</w:t>
      </w:r>
      <w:r w:rsidRPr="00A502A3">
        <w:rPr>
          <w:rFonts w:cs="Times New Roman"/>
          <w:snapToGrid w:val="0"/>
          <w:color w:val="000000"/>
          <w:kern w:val="0"/>
          <w:szCs w:val="32"/>
        </w:rPr>
        <w:t>年</w:t>
      </w:r>
      <w:r w:rsidR="00A466D1" w:rsidRPr="00A502A3">
        <w:rPr>
          <w:rFonts w:cs="Times New Roman"/>
          <w:snapToGrid w:val="0"/>
          <w:color w:val="000000"/>
          <w:kern w:val="0"/>
          <w:szCs w:val="32"/>
        </w:rPr>
        <w:t>第</w:t>
      </w:r>
      <w:r w:rsidR="00A466D1">
        <w:rPr>
          <w:rFonts w:cs="Times New Roman"/>
          <w:snapToGrid w:val="0"/>
          <w:color w:val="000000"/>
          <w:kern w:val="0"/>
          <w:szCs w:val="32"/>
        </w:rPr>
        <w:t>XXX</w:t>
      </w:r>
      <w:r w:rsidRPr="00A502A3">
        <w:rPr>
          <w:rFonts w:cs="Times New Roman"/>
          <w:snapToGrid w:val="0"/>
          <w:color w:val="000000"/>
          <w:kern w:val="0"/>
          <w:szCs w:val="32"/>
        </w:rPr>
        <w:t>次党委常委会审议通过，自公布之日起施行。原《</w:t>
      </w:r>
      <w:r w:rsidRPr="00A502A3">
        <w:rPr>
          <w:rFonts w:eastAsia="仿宋" w:cs="Times New Roman"/>
          <w:snapToGrid w:val="0"/>
          <w:color w:val="000000"/>
          <w:kern w:val="0"/>
          <w:szCs w:val="32"/>
        </w:rPr>
        <w:t>中山大学免税进口科教用品管理办法</w:t>
      </w:r>
      <w:r w:rsidRPr="00A502A3">
        <w:rPr>
          <w:rFonts w:cs="Times New Roman"/>
          <w:snapToGrid w:val="0"/>
          <w:color w:val="000000"/>
          <w:kern w:val="0"/>
          <w:szCs w:val="32"/>
        </w:rPr>
        <w:t>》（中大设备</w:t>
      </w:r>
      <w:r w:rsidRPr="00A502A3">
        <w:rPr>
          <w:rFonts w:cs="Times New Roman"/>
        </w:rPr>
        <w:t>〔</w:t>
      </w:r>
      <w:r>
        <w:rPr>
          <w:rFonts w:cs="Times New Roman"/>
        </w:rPr>
        <w:t>20</w:t>
      </w:r>
      <w:r>
        <w:rPr>
          <w:rFonts w:cs="Times New Roman" w:hint="eastAsia"/>
        </w:rPr>
        <w:t>0</w:t>
      </w:r>
      <w:r w:rsidRPr="00A502A3">
        <w:rPr>
          <w:rFonts w:cs="Times New Roman"/>
        </w:rPr>
        <w:t>8</w:t>
      </w:r>
      <w:r w:rsidRPr="00A502A3">
        <w:rPr>
          <w:rFonts w:cs="Times New Roman"/>
        </w:rPr>
        <w:t>〕</w:t>
      </w:r>
      <w:r w:rsidRPr="00A502A3">
        <w:rPr>
          <w:rFonts w:cs="Times New Roman"/>
          <w:snapToGrid w:val="0"/>
          <w:color w:val="000000"/>
          <w:kern w:val="0"/>
          <w:szCs w:val="32"/>
        </w:rPr>
        <w:t>2</w:t>
      </w:r>
      <w:r w:rsidRPr="00A502A3">
        <w:rPr>
          <w:rFonts w:cs="Times New Roman"/>
          <w:snapToGrid w:val="0"/>
          <w:color w:val="000000"/>
          <w:kern w:val="0"/>
          <w:szCs w:val="32"/>
        </w:rPr>
        <w:t>号）同时废止。</w:t>
      </w:r>
    </w:p>
    <w:sectPr w:rsidR="00112651" w:rsidRPr="00216FA9" w:rsidSect="00D1066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E5C5" w14:textId="77777777" w:rsidR="000B2A35" w:rsidRDefault="000B2A35" w:rsidP="00296D90">
      <w:pPr>
        <w:spacing w:line="240" w:lineRule="auto"/>
      </w:pPr>
      <w:r>
        <w:separator/>
      </w:r>
    </w:p>
  </w:endnote>
  <w:endnote w:type="continuationSeparator" w:id="0">
    <w:p w14:paraId="704CBD9A" w14:textId="77777777" w:rsidR="000B2A35" w:rsidRDefault="000B2A35" w:rsidP="00296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E600" w14:textId="77777777" w:rsidR="000B2A35" w:rsidRDefault="000B2A35" w:rsidP="00296D90">
      <w:pPr>
        <w:spacing w:line="240" w:lineRule="auto"/>
      </w:pPr>
      <w:r>
        <w:separator/>
      </w:r>
    </w:p>
  </w:footnote>
  <w:footnote w:type="continuationSeparator" w:id="0">
    <w:p w14:paraId="1866C394" w14:textId="77777777" w:rsidR="000B2A35" w:rsidRDefault="000B2A35" w:rsidP="00296D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A9"/>
    <w:rsid w:val="000138FC"/>
    <w:rsid w:val="000B2A35"/>
    <w:rsid w:val="000D0B73"/>
    <w:rsid w:val="00112651"/>
    <w:rsid w:val="00133DF6"/>
    <w:rsid w:val="00147DD0"/>
    <w:rsid w:val="00193DF2"/>
    <w:rsid w:val="001B4B4A"/>
    <w:rsid w:val="001F3E4F"/>
    <w:rsid w:val="00216FA9"/>
    <w:rsid w:val="00227209"/>
    <w:rsid w:val="002435E5"/>
    <w:rsid w:val="00296D90"/>
    <w:rsid w:val="002A4935"/>
    <w:rsid w:val="003351AE"/>
    <w:rsid w:val="003E7AA5"/>
    <w:rsid w:val="003F18AC"/>
    <w:rsid w:val="004537E5"/>
    <w:rsid w:val="005143FF"/>
    <w:rsid w:val="00550696"/>
    <w:rsid w:val="00584457"/>
    <w:rsid w:val="005844E9"/>
    <w:rsid w:val="005923E8"/>
    <w:rsid w:val="005C1FC7"/>
    <w:rsid w:val="005E7148"/>
    <w:rsid w:val="00676DEF"/>
    <w:rsid w:val="006909C5"/>
    <w:rsid w:val="006D435B"/>
    <w:rsid w:val="007219D7"/>
    <w:rsid w:val="00741E14"/>
    <w:rsid w:val="007A79C9"/>
    <w:rsid w:val="007C34F0"/>
    <w:rsid w:val="007D439F"/>
    <w:rsid w:val="007F1FA5"/>
    <w:rsid w:val="008506E8"/>
    <w:rsid w:val="008F1AAF"/>
    <w:rsid w:val="00903D08"/>
    <w:rsid w:val="009152A0"/>
    <w:rsid w:val="00920C75"/>
    <w:rsid w:val="00A10606"/>
    <w:rsid w:val="00A466D1"/>
    <w:rsid w:val="00A70C73"/>
    <w:rsid w:val="00AE2118"/>
    <w:rsid w:val="00B0267A"/>
    <w:rsid w:val="00B118E4"/>
    <w:rsid w:val="00B264CA"/>
    <w:rsid w:val="00B36465"/>
    <w:rsid w:val="00BE294C"/>
    <w:rsid w:val="00C0505E"/>
    <w:rsid w:val="00C27F01"/>
    <w:rsid w:val="00C4372E"/>
    <w:rsid w:val="00CC1754"/>
    <w:rsid w:val="00CE48D7"/>
    <w:rsid w:val="00D10661"/>
    <w:rsid w:val="00D73E1F"/>
    <w:rsid w:val="00DB00A5"/>
    <w:rsid w:val="00FF1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E24E3"/>
  <w15:chartTrackingRefBased/>
  <w15:docId w15:val="{22F6C0EF-C57E-41B8-A7B4-6F5A9A08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A9"/>
    <w:pPr>
      <w:widowControl w:val="0"/>
      <w:adjustRightInd w:val="0"/>
      <w:snapToGrid w:val="0"/>
      <w:spacing w:line="540" w:lineRule="atLeast"/>
    </w:pPr>
    <w:rPr>
      <w:rFonts w:ascii="Times New Roman" w:eastAsia="仿宋_GB2312"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FA9"/>
    <w:pPr>
      <w:ind w:firstLineChars="200" w:firstLine="420"/>
    </w:pPr>
    <w:rPr>
      <w:rFonts w:asciiTheme="minorHAnsi" w:eastAsiaTheme="minorEastAsia" w:hAnsiTheme="minorHAnsi"/>
      <w:sz w:val="21"/>
      <w:szCs w:val="22"/>
    </w:rPr>
  </w:style>
  <w:style w:type="paragraph" w:customStyle="1" w:styleId="1">
    <w:name w:val="纯文本1"/>
    <w:basedOn w:val="a"/>
    <w:rsid w:val="00216FA9"/>
    <w:pPr>
      <w:suppressAutoHyphens/>
      <w:adjustRightInd/>
      <w:snapToGrid/>
      <w:spacing w:line="240" w:lineRule="auto"/>
      <w:jc w:val="both"/>
    </w:pPr>
    <w:rPr>
      <w:rFonts w:ascii="宋体" w:eastAsia="宋体" w:hAnsi="宋体" w:cs="Times New Roman"/>
      <w:kern w:val="1"/>
      <w:sz w:val="21"/>
      <w:szCs w:val="20"/>
      <w:lang w:eastAsia="ar-SA"/>
    </w:rPr>
  </w:style>
  <w:style w:type="character" w:styleId="a4">
    <w:name w:val="annotation reference"/>
    <w:basedOn w:val="a0"/>
    <w:uiPriority w:val="99"/>
    <w:semiHidden/>
    <w:unhideWhenUsed/>
    <w:rsid w:val="006D435B"/>
    <w:rPr>
      <w:sz w:val="21"/>
      <w:szCs w:val="21"/>
    </w:rPr>
  </w:style>
  <w:style w:type="paragraph" w:styleId="a5">
    <w:name w:val="annotation text"/>
    <w:basedOn w:val="a"/>
    <w:link w:val="a6"/>
    <w:uiPriority w:val="99"/>
    <w:semiHidden/>
    <w:unhideWhenUsed/>
    <w:rsid w:val="006D435B"/>
  </w:style>
  <w:style w:type="character" w:customStyle="1" w:styleId="a6">
    <w:name w:val="批注文字 字符"/>
    <w:basedOn w:val="a0"/>
    <w:link w:val="a5"/>
    <w:uiPriority w:val="99"/>
    <w:semiHidden/>
    <w:rsid w:val="006D435B"/>
    <w:rPr>
      <w:rFonts w:ascii="Times New Roman" w:eastAsia="仿宋_GB2312" w:hAnsi="Times New Roman"/>
      <w:sz w:val="32"/>
      <w:szCs w:val="21"/>
    </w:rPr>
  </w:style>
  <w:style w:type="paragraph" w:styleId="a7">
    <w:name w:val="annotation subject"/>
    <w:basedOn w:val="a5"/>
    <w:next w:val="a5"/>
    <w:link w:val="a8"/>
    <w:uiPriority w:val="99"/>
    <w:semiHidden/>
    <w:unhideWhenUsed/>
    <w:rsid w:val="006D435B"/>
    <w:rPr>
      <w:b/>
      <w:bCs/>
    </w:rPr>
  </w:style>
  <w:style w:type="character" w:customStyle="1" w:styleId="a8">
    <w:name w:val="批注主题 字符"/>
    <w:basedOn w:val="a6"/>
    <w:link w:val="a7"/>
    <w:uiPriority w:val="99"/>
    <w:semiHidden/>
    <w:rsid w:val="006D435B"/>
    <w:rPr>
      <w:rFonts w:ascii="Times New Roman" w:eastAsia="仿宋_GB2312" w:hAnsi="Times New Roman"/>
      <w:b/>
      <w:bCs/>
      <w:sz w:val="32"/>
      <w:szCs w:val="21"/>
    </w:rPr>
  </w:style>
  <w:style w:type="paragraph" w:styleId="a9">
    <w:name w:val="Balloon Text"/>
    <w:basedOn w:val="a"/>
    <w:link w:val="aa"/>
    <w:uiPriority w:val="99"/>
    <w:semiHidden/>
    <w:unhideWhenUsed/>
    <w:rsid w:val="006D435B"/>
    <w:pPr>
      <w:spacing w:line="240" w:lineRule="auto"/>
    </w:pPr>
    <w:rPr>
      <w:sz w:val="18"/>
      <w:szCs w:val="18"/>
    </w:rPr>
  </w:style>
  <w:style w:type="character" w:customStyle="1" w:styleId="aa">
    <w:name w:val="批注框文本 字符"/>
    <w:basedOn w:val="a0"/>
    <w:link w:val="a9"/>
    <w:uiPriority w:val="99"/>
    <w:semiHidden/>
    <w:rsid w:val="006D435B"/>
    <w:rPr>
      <w:rFonts w:ascii="Times New Roman" w:eastAsia="仿宋_GB2312" w:hAnsi="Times New Roman"/>
      <w:sz w:val="18"/>
      <w:szCs w:val="18"/>
    </w:rPr>
  </w:style>
  <w:style w:type="paragraph" w:styleId="ab">
    <w:name w:val="header"/>
    <w:basedOn w:val="a"/>
    <w:link w:val="ac"/>
    <w:uiPriority w:val="99"/>
    <w:unhideWhenUsed/>
    <w:rsid w:val="00296D90"/>
    <w:pPr>
      <w:pBdr>
        <w:bottom w:val="single" w:sz="6" w:space="1" w:color="auto"/>
      </w:pBdr>
      <w:tabs>
        <w:tab w:val="center" w:pos="4153"/>
        <w:tab w:val="right" w:pos="8306"/>
      </w:tabs>
      <w:spacing w:line="240" w:lineRule="atLeast"/>
      <w:jc w:val="center"/>
    </w:pPr>
    <w:rPr>
      <w:sz w:val="18"/>
      <w:szCs w:val="18"/>
    </w:rPr>
  </w:style>
  <w:style w:type="character" w:customStyle="1" w:styleId="ac">
    <w:name w:val="页眉 字符"/>
    <w:basedOn w:val="a0"/>
    <w:link w:val="ab"/>
    <w:uiPriority w:val="99"/>
    <w:rsid w:val="00296D90"/>
    <w:rPr>
      <w:rFonts w:ascii="Times New Roman" w:eastAsia="仿宋_GB2312" w:hAnsi="Times New Roman"/>
      <w:sz w:val="18"/>
      <w:szCs w:val="18"/>
    </w:rPr>
  </w:style>
  <w:style w:type="paragraph" w:styleId="ad">
    <w:name w:val="footer"/>
    <w:basedOn w:val="a"/>
    <w:link w:val="ae"/>
    <w:uiPriority w:val="99"/>
    <w:unhideWhenUsed/>
    <w:rsid w:val="00296D90"/>
    <w:pPr>
      <w:tabs>
        <w:tab w:val="center" w:pos="4153"/>
        <w:tab w:val="right" w:pos="8306"/>
      </w:tabs>
      <w:spacing w:line="240" w:lineRule="atLeast"/>
    </w:pPr>
    <w:rPr>
      <w:sz w:val="18"/>
      <w:szCs w:val="18"/>
    </w:rPr>
  </w:style>
  <w:style w:type="character" w:customStyle="1" w:styleId="ae">
    <w:name w:val="页脚 字符"/>
    <w:basedOn w:val="a0"/>
    <w:link w:val="ad"/>
    <w:uiPriority w:val="99"/>
    <w:rsid w:val="00296D90"/>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580</Words>
  <Characters>3309</Characters>
  <Application>Microsoft Office Word</Application>
  <DocSecurity>0</DocSecurity>
  <Lines>27</Lines>
  <Paragraphs>7</Paragraphs>
  <ScaleCrop>false</ScaleCrop>
  <Company>Microsoft</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dc:creator>
  <cp:keywords/>
  <dc:description/>
  <cp:lastModifiedBy>YPQ</cp:lastModifiedBy>
  <cp:revision>43</cp:revision>
  <dcterms:created xsi:type="dcterms:W3CDTF">2022-04-01T08:00:00Z</dcterms:created>
  <dcterms:modified xsi:type="dcterms:W3CDTF">2022-04-08T10:36:00Z</dcterms:modified>
</cp:coreProperties>
</file>