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32"/>
          <w:szCs w:val="32"/>
        </w:rPr>
      </w:pPr>
      <w:bookmarkStart w:id="0" w:name="OLE_LINK1"/>
      <w:r>
        <w:rPr>
          <w:rFonts w:hint="eastAsia" w:ascii="宋体" w:hAnsi="宋体"/>
          <w:b/>
          <w:sz w:val="32"/>
          <w:szCs w:val="32"/>
        </w:rPr>
        <w:t>肿瘤防治中心</w:t>
      </w:r>
      <w:r>
        <w:rPr>
          <w:rFonts w:ascii="宋体" w:hAnsi="宋体"/>
          <w:b/>
          <w:sz w:val="32"/>
          <w:szCs w:val="32"/>
        </w:rPr>
        <w:t>202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2</w:t>
      </w:r>
      <w:r>
        <w:rPr>
          <w:rFonts w:hint="eastAsia" w:ascii="宋体" w:hAnsi="宋体"/>
          <w:b/>
          <w:sz w:val="32"/>
          <w:szCs w:val="32"/>
        </w:rPr>
        <w:t>年暑假预见习报名通知</w:t>
      </w:r>
    </w:p>
    <w:bookmarkEnd w:id="0"/>
    <w:p>
      <w:pPr>
        <w:pStyle w:val="12"/>
        <w:numPr>
          <w:ilvl w:val="0"/>
          <w:numId w:val="1"/>
        </w:numPr>
        <w:spacing w:line="360" w:lineRule="auto"/>
        <w:ind w:firstLineChars="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线上报名时间：</w:t>
      </w: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b/>
          <w:sz w:val="24"/>
        </w:rPr>
        <w:t>20</w:t>
      </w:r>
      <w:r>
        <w:rPr>
          <w:rFonts w:ascii="宋体" w:hAnsi="宋体"/>
          <w:b/>
          <w:sz w:val="24"/>
        </w:rPr>
        <w:t>22</w:t>
      </w:r>
      <w:r>
        <w:rPr>
          <w:rFonts w:hint="eastAsia" w:ascii="宋体" w:hAnsi="宋体"/>
          <w:b/>
          <w:sz w:val="24"/>
        </w:rPr>
        <w:t>年</w:t>
      </w:r>
      <w:r>
        <w:rPr>
          <w:rFonts w:ascii="宋体" w:hAnsi="宋体"/>
          <w:b/>
          <w:sz w:val="24"/>
        </w:rPr>
        <w:t>6</w:t>
      </w:r>
      <w:r>
        <w:rPr>
          <w:rFonts w:hint="eastAsia" w:ascii="宋体" w:hAnsi="宋体"/>
          <w:b/>
          <w:sz w:val="24"/>
        </w:rPr>
        <w:t>月</w:t>
      </w:r>
      <w:r>
        <w:rPr>
          <w:rFonts w:ascii="宋体" w:hAnsi="宋体"/>
          <w:b/>
          <w:sz w:val="24"/>
        </w:rPr>
        <w:t>27</w:t>
      </w:r>
      <w:r>
        <w:rPr>
          <w:rFonts w:hint="eastAsia" w:ascii="宋体" w:hAnsi="宋体"/>
          <w:b/>
          <w:sz w:val="24"/>
        </w:rPr>
        <w:t>日-</w:t>
      </w:r>
      <w:r>
        <w:rPr>
          <w:rFonts w:ascii="宋体" w:hAnsi="宋体"/>
          <w:b/>
          <w:sz w:val="24"/>
        </w:rPr>
        <w:t>2022</w:t>
      </w:r>
      <w:r>
        <w:rPr>
          <w:rFonts w:hint="eastAsia" w:ascii="宋体" w:hAnsi="宋体"/>
          <w:b/>
          <w:sz w:val="24"/>
        </w:rPr>
        <w:t>年</w:t>
      </w:r>
      <w:r>
        <w:rPr>
          <w:rFonts w:ascii="宋体" w:hAnsi="宋体"/>
          <w:b/>
          <w:sz w:val="24"/>
        </w:rPr>
        <w:t>7</w:t>
      </w:r>
      <w:r>
        <w:rPr>
          <w:rFonts w:hint="eastAsia" w:ascii="宋体" w:hAnsi="宋体"/>
          <w:b/>
          <w:sz w:val="24"/>
        </w:rPr>
        <w:t>月</w:t>
      </w:r>
      <w:r>
        <w:rPr>
          <w:rFonts w:ascii="宋体" w:hAnsi="宋体"/>
          <w:b/>
          <w:sz w:val="24"/>
        </w:rPr>
        <w:t>4</w:t>
      </w:r>
      <w:r>
        <w:rPr>
          <w:rFonts w:hint="eastAsia" w:ascii="宋体" w:hAnsi="宋体"/>
          <w:b/>
          <w:sz w:val="24"/>
        </w:rPr>
        <w:t>日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预见习时间安排：</w:t>
      </w:r>
    </w:p>
    <w:p>
      <w:pPr>
        <w:pStyle w:val="12"/>
        <w:spacing w:line="360" w:lineRule="auto"/>
        <w:ind w:left="504" w:firstLine="0" w:firstLine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第一批：2</w:t>
      </w:r>
      <w:r>
        <w:rPr>
          <w:rFonts w:ascii="宋体" w:hAnsi="宋体"/>
          <w:sz w:val="24"/>
        </w:rPr>
        <w:t>022</w:t>
      </w:r>
      <w:r>
        <w:rPr>
          <w:rFonts w:hint="eastAsia" w:ascii="宋体" w:hAnsi="宋体"/>
          <w:sz w:val="24"/>
        </w:rPr>
        <w:t>年7月1</w:t>
      </w:r>
      <w:r>
        <w:rPr>
          <w:rFonts w:ascii="宋体" w:hAnsi="宋体"/>
          <w:sz w:val="24"/>
        </w:rPr>
        <w:t>1-15</w:t>
      </w:r>
      <w:r>
        <w:rPr>
          <w:rFonts w:hint="eastAsia" w:ascii="宋体" w:hAnsi="宋体"/>
          <w:sz w:val="24"/>
        </w:rPr>
        <w:t>日</w:t>
      </w:r>
      <w:bookmarkStart w:id="1" w:name="_GoBack"/>
      <w:bookmarkEnd w:id="1"/>
    </w:p>
    <w:p>
      <w:pPr>
        <w:pStyle w:val="12"/>
        <w:spacing w:line="360" w:lineRule="auto"/>
        <w:ind w:left="504" w:firstLine="0" w:firstLine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第二批：2</w:t>
      </w:r>
      <w:r>
        <w:rPr>
          <w:rFonts w:ascii="宋体" w:hAnsi="宋体"/>
          <w:sz w:val="24"/>
        </w:rPr>
        <w:t>022</w:t>
      </w:r>
      <w:r>
        <w:rPr>
          <w:rFonts w:hint="eastAsia" w:ascii="宋体" w:hAnsi="宋体"/>
          <w:sz w:val="24"/>
        </w:rPr>
        <w:t>年7月1</w:t>
      </w:r>
      <w:r>
        <w:rPr>
          <w:rFonts w:ascii="宋体" w:hAnsi="宋体"/>
          <w:sz w:val="24"/>
        </w:rPr>
        <w:t>8-22</w:t>
      </w:r>
      <w:r>
        <w:rPr>
          <w:rFonts w:hint="eastAsia" w:ascii="宋体" w:hAnsi="宋体"/>
          <w:sz w:val="24"/>
        </w:rPr>
        <w:t>日</w:t>
      </w:r>
    </w:p>
    <w:p>
      <w:pPr>
        <w:pStyle w:val="12"/>
        <w:spacing w:line="360" w:lineRule="auto"/>
        <w:ind w:left="504" w:firstLine="0" w:firstLine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第三批：2</w:t>
      </w:r>
      <w:r>
        <w:rPr>
          <w:rFonts w:ascii="宋体" w:hAnsi="宋体"/>
          <w:sz w:val="24"/>
        </w:rPr>
        <w:t>022</w:t>
      </w:r>
      <w:r>
        <w:rPr>
          <w:rFonts w:hint="eastAsia" w:ascii="宋体" w:hAnsi="宋体"/>
          <w:sz w:val="24"/>
        </w:rPr>
        <w:t>年7月</w:t>
      </w:r>
      <w:r>
        <w:rPr>
          <w:rFonts w:ascii="宋体" w:hAnsi="宋体"/>
          <w:sz w:val="24"/>
        </w:rPr>
        <w:t>25-29</w:t>
      </w:r>
      <w:r>
        <w:rPr>
          <w:rFonts w:hint="eastAsia" w:ascii="宋体" w:hAnsi="宋体"/>
          <w:sz w:val="24"/>
        </w:rPr>
        <w:t>日</w:t>
      </w:r>
    </w:p>
    <w:p>
      <w:pPr>
        <w:pStyle w:val="12"/>
        <w:spacing w:line="360" w:lineRule="auto"/>
        <w:ind w:left="504" w:firstLine="0" w:firstLine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其中临床技能培训中心预见习时间为每批的第1、2天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受理对象：</w:t>
      </w:r>
    </w:p>
    <w:p>
      <w:pPr>
        <w:pStyle w:val="12"/>
        <w:spacing w:line="360" w:lineRule="auto"/>
        <w:ind w:left="504" w:firstLine="0" w:firstLineChars="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我校20</w:t>
      </w:r>
      <w:r>
        <w:rPr>
          <w:rFonts w:ascii="宋体" w:hAnsi="宋体"/>
          <w:bCs/>
          <w:sz w:val="24"/>
        </w:rPr>
        <w:t>19-2021</w:t>
      </w:r>
      <w:r>
        <w:rPr>
          <w:rFonts w:hint="eastAsia" w:ascii="宋体" w:hAnsi="宋体"/>
          <w:bCs/>
          <w:sz w:val="24"/>
        </w:rPr>
        <w:t>级医科各专业学生（注</w:t>
      </w:r>
      <w:r>
        <w:rPr>
          <w:rFonts w:ascii="宋体" w:hAnsi="宋体"/>
          <w:bCs/>
          <w:sz w:val="24"/>
        </w:rPr>
        <w:t>：护理</w:t>
      </w:r>
      <w:r>
        <w:rPr>
          <w:rFonts w:hint="eastAsia" w:ascii="宋体" w:hAnsi="宋体"/>
          <w:bCs/>
          <w:sz w:val="24"/>
        </w:rPr>
        <w:t>专业</w:t>
      </w:r>
      <w:r>
        <w:rPr>
          <w:rFonts w:ascii="宋体" w:hAnsi="宋体"/>
          <w:bCs/>
          <w:sz w:val="24"/>
        </w:rPr>
        <w:t>由护理学院组织</w:t>
      </w:r>
      <w:r>
        <w:rPr>
          <w:rFonts w:hint="eastAsia" w:ascii="宋体" w:hAnsi="宋体"/>
          <w:bCs/>
          <w:sz w:val="24"/>
        </w:rPr>
        <w:t>）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三、</w:t>
      </w:r>
      <w:r>
        <w:rPr>
          <w:rFonts w:ascii="宋体" w:hAnsi="宋体"/>
          <w:b/>
          <w:sz w:val="24"/>
        </w:rPr>
        <w:t>报名：</w:t>
      </w:r>
      <w:r>
        <w:rPr>
          <w:rFonts w:hint="eastAsia" w:ascii="宋体" w:hAnsi="宋体"/>
          <w:b/>
          <w:sz w:val="24"/>
        </w:rPr>
        <w:t>请下载“钉钉”，扫描以下二维码</w:t>
      </w:r>
      <w:r>
        <w:rPr>
          <w:rFonts w:ascii="宋体" w:hAnsi="宋体"/>
          <w:b/>
          <w:sz w:val="24"/>
        </w:rPr>
        <w:t>填写报</w:t>
      </w:r>
      <w:r>
        <w:rPr>
          <w:rFonts w:hint="eastAsia" w:ascii="宋体" w:hAnsi="宋体"/>
          <w:b/>
          <w:sz w:val="24"/>
        </w:rPr>
        <w:t>名</w:t>
      </w:r>
      <w:r>
        <w:rPr>
          <w:rFonts w:ascii="宋体" w:hAnsi="宋体"/>
          <w:b/>
          <w:sz w:val="24"/>
        </w:rPr>
        <w:t>信息，</w:t>
      </w:r>
      <w:r>
        <w:rPr>
          <w:rFonts w:hint="eastAsia" w:ascii="宋体" w:hAnsi="宋体"/>
          <w:b/>
          <w:sz w:val="24"/>
        </w:rPr>
        <w:t>每</w:t>
      </w:r>
      <w:r>
        <w:rPr>
          <w:rFonts w:ascii="宋体" w:hAnsi="宋体"/>
          <w:b/>
          <w:sz w:val="24"/>
        </w:rPr>
        <w:t>人</w:t>
      </w:r>
      <w:r>
        <w:rPr>
          <w:rFonts w:hint="eastAsia" w:ascii="宋体" w:hAnsi="宋体"/>
          <w:b/>
          <w:sz w:val="24"/>
        </w:rPr>
        <w:t>每</w:t>
      </w:r>
      <w:r>
        <w:rPr>
          <w:rFonts w:ascii="宋体" w:hAnsi="宋体"/>
          <w:b/>
          <w:sz w:val="24"/>
        </w:rPr>
        <w:t>科</w:t>
      </w:r>
      <w:r>
        <w:rPr>
          <w:rFonts w:hint="eastAsia" w:ascii="宋体" w:hAnsi="宋体"/>
          <w:b/>
          <w:sz w:val="24"/>
        </w:rPr>
        <w:t>室</w:t>
      </w:r>
      <w:r>
        <w:rPr>
          <w:rFonts w:ascii="宋体" w:hAnsi="宋体"/>
          <w:b/>
          <w:sz w:val="24"/>
        </w:rPr>
        <w:t>限报一次，</w:t>
      </w:r>
      <w:r>
        <w:rPr>
          <w:rFonts w:hint="eastAsia" w:ascii="宋体" w:hAnsi="宋体"/>
          <w:b/>
          <w:sz w:val="24"/>
        </w:rPr>
        <w:t>任</w:t>
      </w:r>
      <w:r>
        <w:rPr>
          <w:rFonts w:ascii="宋体" w:hAnsi="宋体"/>
          <w:sz w:val="24"/>
        </w:rPr>
        <w:t>选一周进行预</w:t>
      </w:r>
      <w:r>
        <w:rPr>
          <w:rFonts w:hint="eastAsia" w:ascii="宋体" w:hAnsi="宋体"/>
          <w:sz w:val="24"/>
        </w:rPr>
        <w:t>见习</w:t>
      </w:r>
      <w:r>
        <w:rPr>
          <w:rFonts w:ascii="宋体" w:hAnsi="宋体"/>
          <w:sz w:val="24"/>
        </w:rPr>
        <w:t>，</w:t>
      </w:r>
      <w:r>
        <w:rPr>
          <w:rFonts w:hint="eastAsia" w:ascii="宋体" w:hAnsi="宋体"/>
          <w:b/>
          <w:sz w:val="24"/>
        </w:rPr>
        <w:t>完成并提交</w:t>
      </w:r>
      <w:r>
        <w:rPr>
          <w:rFonts w:ascii="宋体" w:hAnsi="宋体"/>
          <w:b/>
          <w:sz w:val="24"/>
        </w:rPr>
        <w:t>报名</w:t>
      </w:r>
      <w:r>
        <w:rPr>
          <w:rFonts w:hint="eastAsia" w:ascii="宋体" w:hAnsi="宋体"/>
          <w:b/>
          <w:sz w:val="24"/>
        </w:rPr>
        <w:t>信息步骤</w:t>
      </w:r>
      <w:r>
        <w:rPr>
          <w:rFonts w:ascii="宋体" w:hAnsi="宋体"/>
          <w:b/>
          <w:sz w:val="24"/>
        </w:rPr>
        <w:t>即视为</w:t>
      </w:r>
      <w:r>
        <w:rPr>
          <w:rFonts w:hint="eastAsia" w:ascii="宋体" w:hAnsi="宋体"/>
          <w:b/>
          <w:sz w:val="24"/>
        </w:rPr>
        <w:t>报名成</w:t>
      </w:r>
      <w:r>
        <w:rPr>
          <w:rFonts w:ascii="宋体" w:hAnsi="宋体"/>
          <w:b/>
          <w:sz w:val="24"/>
        </w:rPr>
        <w:t>功</w:t>
      </w:r>
      <w:r>
        <w:rPr>
          <w:rFonts w:hint="eastAsia" w:ascii="宋体" w:hAnsi="宋体"/>
          <w:sz w:val="24"/>
        </w:rPr>
        <w:t>。</w:t>
      </w:r>
    </w:p>
    <w:p>
      <w:pPr>
        <w:spacing w:line="360" w:lineRule="auto"/>
        <w:jc w:val="center"/>
        <w:rPr>
          <w:rFonts w:ascii="宋体" w:hAnsi="宋体"/>
          <w:sz w:val="24"/>
        </w:rPr>
      </w:pPr>
      <w:r>
        <w:rPr>
          <w:rFonts w:ascii="宋体" w:hAnsi="宋体"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2449195</wp:posOffset>
                </wp:positionH>
                <wp:positionV relativeFrom="paragraph">
                  <wp:posOffset>344805</wp:posOffset>
                </wp:positionV>
                <wp:extent cx="2360930" cy="1404620"/>
                <wp:effectExtent l="0" t="0" r="22860" b="11430"/>
                <wp:wrapSquare wrapText="bothSides"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请</w:t>
                            </w:r>
                            <w:r>
                              <w:t>扫</w:t>
                            </w:r>
                            <w:r>
                              <w:rPr>
                                <w:rFonts w:hint="eastAsia"/>
                              </w:rPr>
                              <w:t>报名</w:t>
                            </w:r>
                            <w:r>
                              <w:t>二维码</w:t>
                            </w:r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  <w:r>
                              <w:t>填写报名信息并提交。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192.85pt;margin-top:27.15pt;height:110.6pt;width:185.9pt;mso-wrap-distance-bottom:3.6pt;mso-wrap-distance-left:9pt;mso-wrap-distance-right:9pt;mso-wrap-distance-top:3.6pt;z-index:251659264;mso-width-relative:margin;mso-height-relative:margin;mso-width-percent:400;mso-height-percent:200;" fillcolor="#FFFFFF" filled="t" stroked="t" coordsize="21600,21600" o:gfxdata="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DoRX5vYAAAACgEAAA8AAAAAAAAAAQAgAAAAIgAAAGRy&#10;cy9kb3ducmV2LnhtbFBLAQIUABQAAAAIAIdO4kBJb07MPgIAAH4EAAAOAAAAAAAAAAEAIAAAACcB&#10;AABkcnMvZTJvRG9jLnhtbFBLBQYAAAAABgAGAFkBAADXBQAAAAA=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r>
                        <w:rPr>
                          <w:rFonts w:hint="eastAsia"/>
                        </w:rPr>
                        <w:t>请</w:t>
                      </w:r>
                      <w:r>
                        <w:t>扫</w:t>
                      </w:r>
                      <w:r>
                        <w:rPr>
                          <w:rFonts w:hint="eastAsia"/>
                        </w:rPr>
                        <w:t>报名</w:t>
                      </w:r>
                      <w:r>
                        <w:t>二维码</w:t>
                      </w:r>
                      <w:r>
                        <w:rPr>
                          <w:rFonts w:hint="eastAsia"/>
                        </w:rPr>
                        <w:t>，</w:t>
                      </w:r>
                      <w:r>
                        <w:t>填写报名信息并提交。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eastAsia="Times New Roman"/>
          <w:snapToGrid w:val="0"/>
          <w:color w:val="000000"/>
          <w:w w:val="0"/>
          <w:kern w:val="0"/>
          <w:sz w:val="0"/>
          <w:szCs w:val="0"/>
          <w:u w:color="000000"/>
          <w:shd w:val="clear" w:color="000000" w:fill="000000"/>
          <w:lang w:val="zh-CN" w:eastAsia="zh-CN" w:bidi="zh-CN"/>
        </w:rPr>
        <w:t xml:space="preserve"> </w:t>
      </w:r>
      <w:r>
        <w:rPr>
          <w:rFonts w:ascii="宋体" w:hAnsi="宋体"/>
          <w:sz w:val="24"/>
        </w:rPr>
        <w:drawing>
          <wp:inline distT="0" distB="0" distL="0" distR="0">
            <wp:extent cx="2247900" cy="259397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9361" cy="259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现场</w:t>
      </w:r>
      <w:r>
        <w:rPr>
          <w:rFonts w:ascii="宋体" w:hAnsi="宋体"/>
          <w:b/>
          <w:sz w:val="24"/>
        </w:rPr>
        <w:t>确认</w:t>
      </w:r>
      <w:r>
        <w:rPr>
          <w:rFonts w:hint="eastAsia" w:ascii="宋体" w:hAnsi="宋体"/>
          <w:b/>
          <w:sz w:val="24"/>
        </w:rPr>
        <w:t>：</w:t>
      </w:r>
    </w:p>
    <w:p>
      <w:pPr>
        <w:pStyle w:val="12"/>
        <w:spacing w:line="360" w:lineRule="auto"/>
        <w:ind w:firstLine="424" w:firstLineChars="177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网</w:t>
      </w:r>
      <w:r>
        <w:rPr>
          <w:rFonts w:ascii="宋体" w:hAnsi="宋体"/>
          <w:sz w:val="24"/>
        </w:rPr>
        <w:t>上填报</w:t>
      </w:r>
      <w:r>
        <w:rPr>
          <w:rFonts w:hint="eastAsia" w:ascii="宋体" w:hAnsi="宋体"/>
          <w:sz w:val="24"/>
        </w:rPr>
        <w:t>成</w:t>
      </w:r>
      <w:r>
        <w:rPr>
          <w:rFonts w:ascii="宋体" w:hAnsi="宋体"/>
          <w:sz w:val="24"/>
        </w:rPr>
        <w:t>功后，须于</w:t>
      </w:r>
      <w:r>
        <w:rPr>
          <w:rFonts w:hint="eastAsia" w:ascii="宋体" w:hAnsi="宋体"/>
          <w:b/>
          <w:sz w:val="24"/>
        </w:rPr>
        <w:t>20</w:t>
      </w:r>
      <w:r>
        <w:rPr>
          <w:rFonts w:ascii="宋体" w:hAnsi="宋体"/>
          <w:b/>
          <w:sz w:val="24"/>
        </w:rPr>
        <w:t>22</w:t>
      </w:r>
      <w:r>
        <w:rPr>
          <w:rFonts w:hint="eastAsia" w:ascii="宋体" w:hAnsi="宋体"/>
          <w:b/>
          <w:sz w:val="24"/>
        </w:rPr>
        <w:t>年7月</w:t>
      </w:r>
      <w:r>
        <w:rPr>
          <w:rFonts w:ascii="宋体" w:hAnsi="宋体"/>
          <w:b/>
          <w:sz w:val="24"/>
        </w:rPr>
        <w:t>8</w:t>
      </w:r>
      <w:r>
        <w:rPr>
          <w:rFonts w:hint="eastAsia" w:ascii="宋体" w:hAnsi="宋体"/>
          <w:b/>
          <w:sz w:val="24"/>
        </w:rPr>
        <w:t>日(周</w:t>
      </w:r>
      <w:r>
        <w:rPr>
          <w:rFonts w:ascii="宋体" w:hAnsi="宋体"/>
          <w:b/>
          <w:sz w:val="24"/>
        </w:rPr>
        <w:t>五</w:t>
      </w:r>
      <w:r>
        <w:rPr>
          <w:rFonts w:hint="eastAsia" w:ascii="宋体" w:hAnsi="宋体"/>
          <w:b/>
          <w:sz w:val="24"/>
        </w:rPr>
        <w:t>)8:</w:t>
      </w:r>
      <w:r>
        <w:rPr>
          <w:rFonts w:ascii="宋体" w:hAnsi="宋体"/>
          <w:b/>
          <w:sz w:val="24"/>
        </w:rPr>
        <w:t>3</w:t>
      </w:r>
      <w:r>
        <w:rPr>
          <w:rFonts w:hint="eastAsia" w:ascii="宋体" w:hAnsi="宋体"/>
          <w:b/>
          <w:sz w:val="24"/>
        </w:rPr>
        <w:t>0</w:t>
      </w:r>
      <w:r>
        <w:rPr>
          <w:rFonts w:ascii="宋体" w:hAnsi="宋体"/>
          <w:b/>
          <w:sz w:val="24"/>
        </w:rPr>
        <w:t>-17</w:t>
      </w:r>
      <w:r>
        <w:rPr>
          <w:rFonts w:hint="eastAsia" w:ascii="宋体" w:hAnsi="宋体"/>
          <w:b/>
          <w:sz w:val="24"/>
        </w:rPr>
        <w:t>:30</w:t>
      </w:r>
      <w:r>
        <w:rPr>
          <w:rFonts w:hint="eastAsia" w:ascii="宋体" w:hAnsi="宋体"/>
          <w:sz w:val="24"/>
        </w:rPr>
        <w:t>携带</w:t>
      </w:r>
      <w:r>
        <w:rPr>
          <w:rFonts w:ascii="宋体" w:hAnsi="宋体"/>
          <w:sz w:val="24"/>
        </w:rPr>
        <w:t>以下资料前往</w:t>
      </w:r>
      <w:r>
        <w:rPr>
          <w:rFonts w:hint="eastAsia" w:ascii="宋体" w:hAnsi="宋体"/>
          <w:sz w:val="24"/>
        </w:rPr>
        <w:t>肿瘤防治中心</w:t>
      </w:r>
      <w:r>
        <w:rPr>
          <w:rFonts w:ascii="宋体" w:hAnsi="宋体"/>
          <w:sz w:val="24"/>
        </w:rPr>
        <w:t>教学与</w:t>
      </w:r>
      <w:r>
        <w:rPr>
          <w:rFonts w:hint="eastAsia" w:ascii="宋体" w:hAnsi="宋体"/>
          <w:sz w:val="24"/>
        </w:rPr>
        <w:t>研究</w:t>
      </w:r>
      <w:r>
        <w:rPr>
          <w:rFonts w:ascii="宋体" w:hAnsi="宋体"/>
          <w:sz w:val="24"/>
        </w:rPr>
        <w:t>生科</w:t>
      </w:r>
      <w:r>
        <w:rPr>
          <w:rFonts w:hint="eastAsia" w:ascii="宋体" w:hAnsi="宋体"/>
          <w:sz w:val="24"/>
        </w:rPr>
        <w:t>（地点：华泰宾馆翠园楼3</w:t>
      </w:r>
      <w:r>
        <w:rPr>
          <w:rFonts w:ascii="宋体" w:hAnsi="宋体"/>
          <w:sz w:val="24"/>
        </w:rPr>
        <w:t>15</w:t>
      </w:r>
      <w:r>
        <w:rPr>
          <w:rFonts w:hint="eastAsia" w:ascii="宋体" w:hAnsi="宋体"/>
          <w:sz w:val="24"/>
        </w:rPr>
        <w:t>室）</w:t>
      </w:r>
      <w:r>
        <w:rPr>
          <w:rFonts w:ascii="宋体" w:hAnsi="宋体"/>
          <w:sz w:val="24"/>
        </w:rPr>
        <w:t>完成现</w:t>
      </w:r>
      <w:r>
        <w:rPr>
          <w:rFonts w:hint="eastAsia" w:ascii="宋体" w:hAnsi="宋体"/>
          <w:sz w:val="24"/>
        </w:rPr>
        <w:t>场</w:t>
      </w:r>
      <w:r>
        <w:rPr>
          <w:rFonts w:ascii="宋体" w:hAnsi="宋体"/>
          <w:sz w:val="24"/>
        </w:rPr>
        <w:t>确认</w:t>
      </w:r>
      <w:r>
        <w:rPr>
          <w:rFonts w:hint="eastAsia" w:ascii="宋体" w:hAnsi="宋体"/>
          <w:sz w:val="24"/>
        </w:rPr>
        <w:t>，并领取胸卡和见习报到书</w:t>
      </w:r>
      <w:r>
        <w:rPr>
          <w:rFonts w:ascii="宋体" w:hAnsi="宋体"/>
          <w:sz w:val="24"/>
        </w:rPr>
        <w:t>。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【现场</w:t>
      </w:r>
      <w:r>
        <w:rPr>
          <w:rFonts w:ascii="宋体" w:hAnsi="宋体"/>
          <w:sz w:val="24"/>
        </w:rPr>
        <w:t>确认所需</w:t>
      </w:r>
      <w:r>
        <w:rPr>
          <w:rFonts w:hint="eastAsia" w:ascii="宋体" w:hAnsi="宋体"/>
          <w:sz w:val="24"/>
        </w:rPr>
        <w:t>报名</w:t>
      </w:r>
      <w:r>
        <w:rPr>
          <w:rFonts w:ascii="宋体" w:hAnsi="宋体"/>
          <w:sz w:val="24"/>
        </w:rPr>
        <w:t>资料</w:t>
      </w:r>
      <w:r>
        <w:rPr>
          <w:rFonts w:hint="eastAsia" w:ascii="宋体" w:hAnsi="宋体"/>
          <w:sz w:val="24"/>
        </w:rPr>
        <w:t>】：</w:t>
      </w:r>
    </w:p>
    <w:p>
      <w:pPr>
        <w:spacing w:line="360" w:lineRule="auto"/>
        <w:ind w:firstLine="283" w:firstLineChars="118"/>
        <w:rPr>
          <w:rFonts w:ascii="宋体" w:hAnsi="宋体"/>
          <w:sz w:val="24"/>
        </w:rPr>
      </w:pPr>
      <w:r>
        <w:rPr>
          <w:rFonts w:hint="eastAsia" w:ascii="仿宋" w:hAnsi="仿宋" w:eastAsia="仿宋"/>
          <w:sz w:val="24"/>
        </w:rPr>
        <w:t>①</w:t>
      </w:r>
      <w:r>
        <w:rPr>
          <w:rFonts w:hint="eastAsia" w:ascii="宋体" w:hAnsi="宋体"/>
          <w:sz w:val="24"/>
        </w:rPr>
        <w:t>有</w:t>
      </w:r>
      <w:r>
        <w:rPr>
          <w:rFonts w:ascii="宋体" w:hAnsi="宋体"/>
          <w:sz w:val="24"/>
        </w:rPr>
        <w:t>效的学生证或校园卡</w:t>
      </w:r>
    </w:p>
    <w:p>
      <w:pPr>
        <w:spacing w:line="360" w:lineRule="auto"/>
        <w:ind w:firstLine="283" w:firstLineChars="118"/>
        <w:rPr>
          <w:rFonts w:ascii="宋体" w:hAnsi="宋体"/>
          <w:sz w:val="24"/>
        </w:rPr>
      </w:pPr>
      <w:r>
        <w:rPr>
          <w:rFonts w:hint="eastAsia" w:ascii="仿宋" w:hAnsi="仿宋" w:eastAsia="仿宋"/>
          <w:sz w:val="24"/>
        </w:rPr>
        <w:t>②</w:t>
      </w:r>
      <w:r>
        <w:rPr>
          <w:rFonts w:hint="eastAsia" w:ascii="宋体" w:hAnsi="宋体"/>
          <w:sz w:val="24"/>
        </w:rPr>
        <w:t>小</w:t>
      </w:r>
      <w:r>
        <w:rPr>
          <w:rFonts w:ascii="宋体" w:hAnsi="宋体"/>
          <w:sz w:val="24"/>
        </w:rPr>
        <w:t>一寸近期彩色免冠正面照片</w:t>
      </w:r>
      <w:r>
        <w:rPr>
          <w:rFonts w:hint="eastAsia" w:ascii="宋体" w:hAnsi="宋体"/>
          <w:sz w:val="24"/>
        </w:rPr>
        <w:t>1张</w:t>
      </w:r>
    </w:p>
    <w:p>
      <w:pPr>
        <w:spacing w:line="360" w:lineRule="auto"/>
        <w:ind w:firstLine="283" w:firstLineChars="118"/>
        <w:rPr>
          <w:rFonts w:ascii="宋体" w:hAnsi="宋体"/>
          <w:sz w:val="24"/>
        </w:rPr>
      </w:pPr>
      <w:r>
        <w:rPr>
          <w:rFonts w:hint="eastAsia" w:ascii="仿宋" w:hAnsi="仿宋" w:eastAsia="仿宋"/>
          <w:sz w:val="24"/>
        </w:rPr>
        <w:t>③</w:t>
      </w:r>
      <w:r>
        <w:rPr>
          <w:rFonts w:hint="eastAsia" w:ascii="宋体" w:hAnsi="宋体"/>
          <w:sz w:val="24"/>
        </w:rPr>
        <w:t>介</w:t>
      </w:r>
      <w:r>
        <w:rPr>
          <w:rFonts w:ascii="宋体" w:hAnsi="宋体"/>
          <w:sz w:val="24"/>
        </w:rPr>
        <w:t>绍信</w:t>
      </w:r>
      <w:r>
        <w:rPr>
          <w:rFonts w:hint="eastAsia" w:ascii="宋体" w:hAnsi="宋体"/>
          <w:sz w:val="24"/>
        </w:rPr>
        <w:t>原</w:t>
      </w:r>
      <w:r>
        <w:rPr>
          <w:rFonts w:ascii="宋体" w:hAnsi="宋体"/>
          <w:sz w:val="24"/>
        </w:rPr>
        <w:t>件</w:t>
      </w:r>
      <w:r>
        <w:rPr>
          <w:rFonts w:hint="eastAsia" w:ascii="宋体" w:hAnsi="宋体"/>
          <w:sz w:val="24"/>
        </w:rPr>
        <w:t>（</w:t>
      </w:r>
      <w:r>
        <w:rPr>
          <w:rFonts w:hint="eastAsia" w:ascii="宋体" w:hAnsi="宋体"/>
          <w:b/>
          <w:sz w:val="24"/>
          <w:u w:val="single"/>
        </w:rPr>
        <w:t>右上角标明联系方式、预见习时间、科室</w:t>
      </w:r>
      <w:r>
        <w:rPr>
          <w:rFonts w:ascii="宋体" w:hAnsi="宋体"/>
          <w:sz w:val="24"/>
        </w:rPr>
        <w:t>）</w:t>
      </w:r>
      <w:r>
        <w:rPr>
          <w:rFonts w:hint="eastAsia" w:ascii="宋体" w:hAnsi="宋体"/>
          <w:sz w:val="24"/>
        </w:rPr>
        <w:t>，</w:t>
      </w:r>
      <w:r>
        <w:rPr>
          <w:rFonts w:ascii="宋体" w:hAnsi="宋体"/>
          <w:sz w:val="24"/>
        </w:rPr>
        <w:t>介绍信可后补。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rPr>
          <w:rFonts w:ascii="宋体" w:hAnsi="宋体"/>
          <w:sz w:val="24"/>
        </w:rPr>
      </w:pPr>
      <w:r>
        <w:rPr>
          <w:rFonts w:ascii="宋体" w:hAnsi="宋体"/>
          <w:b/>
          <w:sz w:val="24"/>
        </w:rPr>
        <w:t>报到</w:t>
      </w:r>
      <w:r>
        <w:rPr>
          <w:rFonts w:hint="eastAsia" w:ascii="宋体" w:hAnsi="宋体"/>
          <w:b/>
          <w:sz w:val="24"/>
        </w:rPr>
        <w:t xml:space="preserve">要求： </w:t>
      </w: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 xml:space="preserve"> 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要求近1</w:t>
      </w:r>
      <w:r>
        <w:rPr>
          <w:rFonts w:ascii="宋体" w:hAnsi="宋体"/>
          <w:sz w:val="24"/>
        </w:rPr>
        <w:t>4</w:t>
      </w:r>
      <w:r>
        <w:rPr>
          <w:rFonts w:hint="eastAsia" w:ascii="宋体" w:hAnsi="宋体"/>
          <w:sz w:val="24"/>
        </w:rPr>
        <w:t>天呆在广州，持7</w:t>
      </w: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小时核酸阴性结果，凭</w:t>
      </w:r>
      <w:r>
        <w:rPr>
          <w:rFonts w:ascii="宋体" w:hAnsi="宋体"/>
          <w:sz w:val="24"/>
        </w:rPr>
        <w:t>见习</w:t>
      </w:r>
      <w:r>
        <w:rPr>
          <w:rFonts w:hint="eastAsia" w:ascii="宋体" w:hAnsi="宋体"/>
          <w:sz w:val="24"/>
        </w:rPr>
        <w:t>报到书的</w:t>
      </w:r>
      <w:r>
        <w:rPr>
          <w:rFonts w:ascii="宋体" w:hAnsi="宋体"/>
          <w:sz w:val="24"/>
        </w:rPr>
        <w:t>时间</w:t>
      </w:r>
      <w:r>
        <w:rPr>
          <w:rFonts w:hint="eastAsia" w:ascii="宋体" w:hAnsi="宋体"/>
          <w:sz w:val="24"/>
        </w:rPr>
        <w:t>准时到</w:t>
      </w:r>
      <w:r>
        <w:rPr>
          <w:rFonts w:ascii="宋体" w:hAnsi="宋体"/>
          <w:sz w:val="24"/>
        </w:rPr>
        <w:t>各预</w:t>
      </w:r>
      <w:r>
        <w:rPr>
          <w:rFonts w:hint="eastAsia" w:ascii="宋体" w:hAnsi="宋体"/>
          <w:sz w:val="24"/>
        </w:rPr>
        <w:t>见习科室找</w:t>
      </w:r>
      <w:r>
        <w:rPr>
          <w:rFonts w:ascii="宋体" w:hAnsi="宋体"/>
          <w:sz w:val="24"/>
        </w:rPr>
        <w:t>带教老师报到</w:t>
      </w:r>
      <w:r>
        <w:rPr>
          <w:rFonts w:hint="eastAsia" w:ascii="宋体" w:hAnsi="宋体"/>
          <w:sz w:val="24"/>
        </w:rPr>
        <w:t>。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见习注意事</w:t>
      </w:r>
      <w:r>
        <w:rPr>
          <w:rFonts w:hint="eastAsia" w:ascii="宋体" w:hAnsi="宋体"/>
          <w:b/>
          <w:sz w:val="24"/>
        </w:rPr>
        <w:t xml:space="preserve">项：  </w:t>
      </w:r>
    </w:p>
    <w:p>
      <w:pPr>
        <w:pStyle w:val="12"/>
        <w:spacing w:line="360" w:lineRule="auto"/>
        <w:ind w:firstLine="566" w:firstLineChars="236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</w:t>
      </w:r>
      <w:r>
        <w:rPr>
          <w:rFonts w:ascii="宋体" w:hAnsi="宋体"/>
          <w:sz w:val="24"/>
        </w:rPr>
        <w:t>.见习期间佩戴胸卡及</w:t>
      </w:r>
      <w:r>
        <w:rPr>
          <w:rFonts w:hint="eastAsia" w:ascii="宋体" w:hAnsi="宋体"/>
          <w:sz w:val="24"/>
        </w:rPr>
        <w:t>穿着</w:t>
      </w:r>
      <w:r>
        <w:rPr>
          <w:rFonts w:ascii="宋体" w:hAnsi="宋体"/>
          <w:sz w:val="24"/>
        </w:rPr>
        <w:t>白大衣</w:t>
      </w:r>
      <w:r>
        <w:rPr>
          <w:rFonts w:hint="eastAsia" w:ascii="宋体" w:hAnsi="宋体"/>
          <w:sz w:val="24"/>
        </w:rPr>
        <w:t>（自备）。</w:t>
      </w:r>
    </w:p>
    <w:p>
      <w:pPr>
        <w:pStyle w:val="12"/>
        <w:spacing w:line="360" w:lineRule="auto"/>
        <w:ind w:firstLine="566" w:firstLineChars="236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</w:t>
      </w:r>
      <w:r>
        <w:rPr>
          <w:rFonts w:ascii="宋体" w:hAnsi="宋体"/>
          <w:sz w:val="24"/>
        </w:rPr>
        <w:t>.</w:t>
      </w:r>
      <w:r>
        <w:rPr>
          <w:rFonts w:hint="eastAsia" w:ascii="宋体" w:hAnsi="宋体"/>
          <w:sz w:val="24"/>
        </w:rPr>
        <w:t>学</w:t>
      </w:r>
      <w:r>
        <w:rPr>
          <w:rFonts w:ascii="宋体" w:hAnsi="宋体"/>
          <w:sz w:val="24"/>
        </w:rPr>
        <w:t>生</w:t>
      </w:r>
      <w:r>
        <w:rPr>
          <w:rFonts w:hint="eastAsia" w:ascii="宋体" w:hAnsi="宋体"/>
          <w:sz w:val="24"/>
        </w:rPr>
        <w:t>在</w:t>
      </w:r>
      <w:r>
        <w:rPr>
          <w:rFonts w:ascii="宋体" w:hAnsi="宋体"/>
          <w:sz w:val="24"/>
        </w:rPr>
        <w:t>预见习期间必须</w:t>
      </w:r>
      <w:r>
        <w:rPr>
          <w:rFonts w:hint="eastAsia" w:ascii="宋体" w:hAnsi="宋体"/>
          <w:sz w:val="24"/>
        </w:rPr>
        <w:t>按</w:t>
      </w:r>
      <w:r>
        <w:rPr>
          <w:rFonts w:ascii="宋体" w:hAnsi="宋体"/>
          <w:sz w:val="24"/>
        </w:rPr>
        <w:t>规定</w:t>
      </w:r>
      <w:r>
        <w:rPr>
          <w:rFonts w:hint="eastAsia" w:ascii="宋体" w:hAnsi="宋体"/>
          <w:sz w:val="24"/>
        </w:rPr>
        <w:t>按</w:t>
      </w:r>
      <w:r>
        <w:rPr>
          <w:rFonts w:ascii="宋体" w:hAnsi="宋体"/>
          <w:sz w:val="24"/>
        </w:rPr>
        <w:t>时出勤，</w:t>
      </w:r>
      <w:r>
        <w:rPr>
          <w:rFonts w:hint="eastAsia" w:ascii="宋体" w:hAnsi="宋体"/>
          <w:sz w:val="24"/>
        </w:rPr>
        <w:t>如</w:t>
      </w:r>
      <w:r>
        <w:rPr>
          <w:rFonts w:ascii="宋体" w:hAnsi="宋体"/>
          <w:sz w:val="24"/>
        </w:rPr>
        <w:t>收到科室投诉未能出勤</w:t>
      </w:r>
      <w:r>
        <w:rPr>
          <w:rFonts w:hint="eastAsia" w:ascii="宋体" w:hAnsi="宋体"/>
          <w:sz w:val="24"/>
        </w:rPr>
        <w:t>且未</w:t>
      </w:r>
      <w:r>
        <w:rPr>
          <w:rFonts w:ascii="宋体" w:hAnsi="宋体"/>
          <w:sz w:val="24"/>
        </w:rPr>
        <w:t>请假，将通</w:t>
      </w:r>
      <w:r>
        <w:rPr>
          <w:rFonts w:hint="eastAsia" w:ascii="宋体" w:hAnsi="宋体"/>
          <w:sz w:val="24"/>
        </w:rPr>
        <w:t>报</w:t>
      </w:r>
      <w:r>
        <w:rPr>
          <w:rFonts w:ascii="宋体" w:hAnsi="宋体"/>
          <w:sz w:val="24"/>
        </w:rPr>
        <w:t>学校</w:t>
      </w:r>
      <w:r>
        <w:rPr>
          <w:rFonts w:hint="eastAsia" w:ascii="宋体" w:hAnsi="宋体"/>
          <w:sz w:val="24"/>
        </w:rPr>
        <w:t>。</w:t>
      </w:r>
    </w:p>
    <w:p>
      <w:pPr>
        <w:spacing w:line="360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七、预见习科室及时间:</w:t>
      </w:r>
    </w:p>
    <w:tbl>
      <w:tblPr>
        <w:tblStyle w:val="7"/>
        <w:tblpPr w:leftFromText="180" w:rightFromText="180" w:vertAnchor="text" w:horzAnchor="margin" w:tblpY="75"/>
        <w:tblW w:w="88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0"/>
        <w:gridCol w:w="2442"/>
        <w:gridCol w:w="3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040" w:type="dxa"/>
          </w:tcPr>
          <w:p>
            <w:pPr>
              <w:jc w:val="center"/>
            </w:pPr>
            <w:r>
              <w:rPr>
                <w:rFonts w:hint="eastAsia"/>
              </w:rPr>
              <w:t>见习</w:t>
            </w:r>
            <w:r>
              <w:t>科室</w:t>
            </w:r>
          </w:p>
        </w:tc>
        <w:tc>
          <w:tcPr>
            <w:tcW w:w="2442" w:type="dxa"/>
          </w:tcPr>
          <w:p>
            <w:pPr>
              <w:jc w:val="center"/>
            </w:pPr>
            <w:r>
              <w:rPr>
                <w:rFonts w:hint="eastAsia"/>
              </w:rPr>
              <w:t>见习</w:t>
            </w:r>
            <w:r>
              <w:t>批次</w:t>
            </w:r>
          </w:p>
        </w:tc>
        <w:tc>
          <w:tcPr>
            <w:tcW w:w="3343" w:type="dxa"/>
          </w:tcPr>
          <w:p>
            <w:pPr>
              <w:jc w:val="center"/>
            </w:pPr>
            <w:r>
              <w:rPr>
                <w:rFonts w:hint="eastAsia"/>
              </w:rPr>
              <w:t>每</w:t>
            </w:r>
            <w:r>
              <w:t>批次人数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3040" w:type="dxa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肝脏外科</w:t>
            </w:r>
          </w:p>
        </w:tc>
        <w:tc>
          <w:tcPr>
            <w:tcW w:w="2442" w:type="dxa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343" w:type="dxa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040" w:type="dxa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微创介入科</w:t>
            </w:r>
          </w:p>
        </w:tc>
        <w:tc>
          <w:tcPr>
            <w:tcW w:w="2442" w:type="dxa"/>
          </w:tcPr>
          <w:p>
            <w:pPr>
              <w:jc w:val="center"/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343" w:type="dxa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040" w:type="dxa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超声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科</w:t>
            </w:r>
          </w:p>
        </w:tc>
        <w:tc>
          <w:tcPr>
            <w:tcW w:w="2442" w:type="dxa"/>
          </w:tcPr>
          <w:p>
            <w:pPr>
              <w:jc w:val="center"/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343" w:type="dxa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3040" w:type="dxa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乳腺外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科</w:t>
            </w:r>
          </w:p>
        </w:tc>
        <w:tc>
          <w:tcPr>
            <w:tcW w:w="2442" w:type="dxa"/>
          </w:tcPr>
          <w:p>
            <w:pPr>
              <w:jc w:val="center"/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343" w:type="dxa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040" w:type="dxa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泌尿外科</w:t>
            </w:r>
          </w:p>
        </w:tc>
        <w:tc>
          <w:tcPr>
            <w:tcW w:w="2442" w:type="dxa"/>
          </w:tcPr>
          <w:p>
            <w:pPr>
              <w:jc w:val="center"/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343" w:type="dxa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040" w:type="dxa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胸科</w:t>
            </w:r>
          </w:p>
        </w:tc>
        <w:tc>
          <w:tcPr>
            <w:tcW w:w="2442" w:type="dxa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343" w:type="dxa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040" w:type="dxa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病理科</w:t>
            </w:r>
          </w:p>
        </w:tc>
        <w:tc>
          <w:tcPr>
            <w:tcW w:w="2442" w:type="dxa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343" w:type="dxa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040" w:type="dxa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头颈科</w:t>
            </w:r>
          </w:p>
        </w:tc>
        <w:tc>
          <w:tcPr>
            <w:tcW w:w="2442" w:type="dxa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343" w:type="dxa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040" w:type="dxa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结直肠科</w:t>
            </w:r>
          </w:p>
        </w:tc>
        <w:tc>
          <w:tcPr>
            <w:tcW w:w="2442" w:type="dxa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343" w:type="dxa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3040" w:type="dxa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胃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外科</w:t>
            </w:r>
          </w:p>
        </w:tc>
        <w:tc>
          <w:tcPr>
            <w:tcW w:w="2442" w:type="dxa"/>
          </w:tcPr>
          <w:p>
            <w:pPr>
              <w:jc w:val="center"/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343" w:type="dxa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3040" w:type="dxa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麻醉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科</w:t>
            </w:r>
          </w:p>
        </w:tc>
        <w:tc>
          <w:tcPr>
            <w:tcW w:w="2442" w:type="dxa"/>
          </w:tcPr>
          <w:p>
            <w:pPr>
              <w:jc w:val="center"/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343" w:type="dxa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3040" w:type="dxa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妇科</w:t>
            </w:r>
          </w:p>
        </w:tc>
        <w:tc>
          <w:tcPr>
            <w:tcW w:w="2442" w:type="dxa"/>
          </w:tcPr>
          <w:p>
            <w:pPr>
              <w:jc w:val="center"/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343" w:type="dxa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040" w:type="dxa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内镜科</w:t>
            </w:r>
          </w:p>
        </w:tc>
        <w:tc>
          <w:tcPr>
            <w:tcW w:w="2442" w:type="dxa"/>
          </w:tcPr>
          <w:p>
            <w:pPr>
              <w:jc w:val="center"/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343" w:type="dxa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3040" w:type="dxa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儿童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肿瘤科</w:t>
            </w:r>
          </w:p>
        </w:tc>
        <w:tc>
          <w:tcPr>
            <w:tcW w:w="2442" w:type="dxa"/>
          </w:tcPr>
          <w:p>
            <w:pPr>
              <w:jc w:val="center"/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343" w:type="dxa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3040" w:type="dxa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临床技能中心（技能培训）</w:t>
            </w:r>
          </w:p>
        </w:tc>
        <w:tc>
          <w:tcPr>
            <w:tcW w:w="2442" w:type="dxa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343" w:type="dxa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spacing w:line="360" w:lineRule="auto"/>
        <w:ind w:right="120"/>
        <w:jc w:val="left"/>
        <w:rPr>
          <w:rFonts w:ascii="宋体" w:hAnsi="宋体"/>
          <w:sz w:val="24"/>
        </w:rPr>
      </w:pPr>
    </w:p>
    <w:p>
      <w:pPr>
        <w:spacing w:line="360" w:lineRule="auto"/>
        <w:ind w:right="12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联系</w:t>
      </w:r>
      <w:r>
        <w:rPr>
          <w:rFonts w:hint="eastAsia" w:ascii="宋体" w:hAnsi="宋体"/>
          <w:sz w:val="24"/>
        </w:rPr>
        <w:t>人</w:t>
      </w:r>
      <w:r>
        <w:rPr>
          <w:rFonts w:ascii="宋体" w:hAnsi="宋体"/>
          <w:sz w:val="24"/>
        </w:rPr>
        <w:t>：</w:t>
      </w:r>
      <w:r>
        <w:rPr>
          <w:rFonts w:hint="eastAsia" w:ascii="宋体" w:hAnsi="宋体"/>
          <w:sz w:val="24"/>
        </w:rPr>
        <w:t>邹老师 87343137</w:t>
      </w:r>
    </w:p>
    <w:p>
      <w:pPr>
        <w:spacing w:line="360" w:lineRule="auto"/>
        <w:ind w:right="120"/>
        <w:jc w:val="left"/>
        <w:rPr>
          <w:rFonts w:ascii="宋体" w:hAnsi="宋体"/>
          <w:sz w:val="24"/>
        </w:rPr>
      </w:pPr>
    </w:p>
    <w:p>
      <w:pPr>
        <w:spacing w:line="360" w:lineRule="auto"/>
        <w:ind w:right="120"/>
        <w:jc w:val="left"/>
        <w:rPr>
          <w:rFonts w:ascii="宋体" w:hAnsi="宋体"/>
          <w:sz w:val="24"/>
        </w:rPr>
      </w:pPr>
    </w:p>
    <w:p>
      <w:pPr>
        <w:spacing w:line="360" w:lineRule="auto"/>
        <w:ind w:right="120" w:firstLine="3000" w:firstLineChars="1250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中山大学肿瘤防治中心</w:t>
      </w:r>
    </w:p>
    <w:p>
      <w:pPr>
        <w:spacing w:line="360" w:lineRule="auto"/>
        <w:ind w:right="600" w:firstLine="3000" w:firstLineChars="1250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教学与研究生科</w:t>
      </w:r>
    </w:p>
    <w:p>
      <w:pPr>
        <w:spacing w:line="360" w:lineRule="auto"/>
        <w:ind w:right="651" w:rightChars="310"/>
        <w:jc w:val="righ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2022</w:t>
      </w:r>
      <w:r>
        <w:rPr>
          <w:rFonts w:hint="eastAsia" w:ascii="宋体" w:hAnsi="宋体"/>
          <w:sz w:val="24"/>
        </w:rPr>
        <w:t>年</w:t>
      </w:r>
      <w:r>
        <w:rPr>
          <w:rFonts w:ascii="宋体" w:hAnsi="宋体"/>
          <w:sz w:val="24"/>
        </w:rPr>
        <w:t>6</w:t>
      </w:r>
      <w:r>
        <w:rPr>
          <w:rFonts w:hint="eastAsia" w:ascii="宋体" w:hAnsi="宋体"/>
          <w:sz w:val="24"/>
        </w:rPr>
        <w:t>月</w:t>
      </w:r>
      <w:r>
        <w:rPr>
          <w:rFonts w:ascii="宋体" w:hAnsi="宋体"/>
          <w:sz w:val="24"/>
        </w:rPr>
        <w:t>24</w:t>
      </w:r>
      <w:r>
        <w:rPr>
          <w:rFonts w:hint="eastAsia" w:ascii="宋体" w:hAnsi="宋体"/>
          <w:sz w:val="24"/>
        </w:rPr>
        <w:t>日</w:t>
      </w:r>
    </w:p>
    <w:p/>
    <w:sectPr>
      <w:pgSz w:w="11906" w:h="16838"/>
      <w:pgMar w:top="851" w:right="1800" w:bottom="156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0810EE"/>
    <w:multiLevelType w:val="multilevel"/>
    <w:tmpl w:val="240810EE"/>
    <w:lvl w:ilvl="0" w:tentative="0">
      <w:start w:val="1"/>
      <w:numFmt w:val="japaneseCounting"/>
      <w:lvlText w:val="%1、"/>
      <w:lvlJc w:val="left"/>
      <w:pPr>
        <w:ind w:left="504" w:hanging="504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UzMzJjZDY2OGYzMjlmZjA4OTdhMDBlNDZmZWJkYzcifQ=="/>
  </w:docVars>
  <w:rsids>
    <w:rsidRoot w:val="00FA5116"/>
    <w:rsid w:val="000261CC"/>
    <w:rsid w:val="00040306"/>
    <w:rsid w:val="000567E4"/>
    <w:rsid w:val="000A296F"/>
    <w:rsid w:val="000C305C"/>
    <w:rsid w:val="00107686"/>
    <w:rsid w:val="0013524B"/>
    <w:rsid w:val="001368CE"/>
    <w:rsid w:val="00140B9D"/>
    <w:rsid w:val="00151406"/>
    <w:rsid w:val="00165715"/>
    <w:rsid w:val="00194F80"/>
    <w:rsid w:val="001B52BF"/>
    <w:rsid w:val="00225AF8"/>
    <w:rsid w:val="0024456A"/>
    <w:rsid w:val="00262A9C"/>
    <w:rsid w:val="00267478"/>
    <w:rsid w:val="00276BA5"/>
    <w:rsid w:val="002C6FAF"/>
    <w:rsid w:val="002D3E19"/>
    <w:rsid w:val="002E2BC9"/>
    <w:rsid w:val="003331C8"/>
    <w:rsid w:val="003623B6"/>
    <w:rsid w:val="00372259"/>
    <w:rsid w:val="00382A6F"/>
    <w:rsid w:val="00382AA8"/>
    <w:rsid w:val="003B2351"/>
    <w:rsid w:val="003C41A9"/>
    <w:rsid w:val="0040169F"/>
    <w:rsid w:val="004068E7"/>
    <w:rsid w:val="00455FFA"/>
    <w:rsid w:val="004C63ED"/>
    <w:rsid w:val="004D1AF9"/>
    <w:rsid w:val="004E535D"/>
    <w:rsid w:val="004F0DDA"/>
    <w:rsid w:val="00514359"/>
    <w:rsid w:val="00522FF5"/>
    <w:rsid w:val="00523180"/>
    <w:rsid w:val="00552C02"/>
    <w:rsid w:val="00554D3C"/>
    <w:rsid w:val="00567582"/>
    <w:rsid w:val="005920B1"/>
    <w:rsid w:val="005B2E72"/>
    <w:rsid w:val="005C2E71"/>
    <w:rsid w:val="005E4559"/>
    <w:rsid w:val="00611AF0"/>
    <w:rsid w:val="00624E19"/>
    <w:rsid w:val="00655122"/>
    <w:rsid w:val="0067752A"/>
    <w:rsid w:val="006B3D28"/>
    <w:rsid w:val="006D1BEE"/>
    <w:rsid w:val="0075397D"/>
    <w:rsid w:val="00792E9E"/>
    <w:rsid w:val="007C4A7A"/>
    <w:rsid w:val="007D073B"/>
    <w:rsid w:val="007D09E8"/>
    <w:rsid w:val="008058B4"/>
    <w:rsid w:val="008231E4"/>
    <w:rsid w:val="00833906"/>
    <w:rsid w:val="00863EAA"/>
    <w:rsid w:val="008771A1"/>
    <w:rsid w:val="00877275"/>
    <w:rsid w:val="008C0430"/>
    <w:rsid w:val="008F5340"/>
    <w:rsid w:val="009523C7"/>
    <w:rsid w:val="009979AD"/>
    <w:rsid w:val="009B1605"/>
    <w:rsid w:val="009C763C"/>
    <w:rsid w:val="009D015F"/>
    <w:rsid w:val="00A11423"/>
    <w:rsid w:val="00A25949"/>
    <w:rsid w:val="00A35E66"/>
    <w:rsid w:val="00A402A4"/>
    <w:rsid w:val="00A43062"/>
    <w:rsid w:val="00A45E31"/>
    <w:rsid w:val="00A700E3"/>
    <w:rsid w:val="00A761E2"/>
    <w:rsid w:val="00AC42D8"/>
    <w:rsid w:val="00AD6110"/>
    <w:rsid w:val="00AD737C"/>
    <w:rsid w:val="00AF395B"/>
    <w:rsid w:val="00B24DD4"/>
    <w:rsid w:val="00B57008"/>
    <w:rsid w:val="00B6427F"/>
    <w:rsid w:val="00B7176F"/>
    <w:rsid w:val="00B7259D"/>
    <w:rsid w:val="00B77E63"/>
    <w:rsid w:val="00B8238B"/>
    <w:rsid w:val="00BA572B"/>
    <w:rsid w:val="00BB1E0F"/>
    <w:rsid w:val="00BF2FA1"/>
    <w:rsid w:val="00C07DDA"/>
    <w:rsid w:val="00C11C21"/>
    <w:rsid w:val="00C2171E"/>
    <w:rsid w:val="00C21B78"/>
    <w:rsid w:val="00C52F3B"/>
    <w:rsid w:val="00C568CB"/>
    <w:rsid w:val="00CA050A"/>
    <w:rsid w:val="00CA7A2F"/>
    <w:rsid w:val="00CD13D9"/>
    <w:rsid w:val="00D10868"/>
    <w:rsid w:val="00D155CC"/>
    <w:rsid w:val="00D33FE5"/>
    <w:rsid w:val="00D8121D"/>
    <w:rsid w:val="00D91708"/>
    <w:rsid w:val="00DF728E"/>
    <w:rsid w:val="00E21CEB"/>
    <w:rsid w:val="00E64463"/>
    <w:rsid w:val="00EB104E"/>
    <w:rsid w:val="00ED0C44"/>
    <w:rsid w:val="00ED3998"/>
    <w:rsid w:val="00EE48EB"/>
    <w:rsid w:val="00EF7236"/>
    <w:rsid w:val="00F23C29"/>
    <w:rsid w:val="00F243FC"/>
    <w:rsid w:val="00F506B1"/>
    <w:rsid w:val="00FA5116"/>
    <w:rsid w:val="00FB2511"/>
    <w:rsid w:val="00FC3A34"/>
    <w:rsid w:val="7E953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614</Words>
  <Characters>688</Characters>
  <Lines>5</Lines>
  <Paragraphs>1</Paragraphs>
  <TotalTime>1799</TotalTime>
  <ScaleCrop>false</ScaleCrop>
  <LinksUpToDate>false</LinksUpToDate>
  <CharactersWithSpaces>696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2016-12-26T02:02:00Z</dcterms:created>
  <dc:creator>lenovo</dc:creator>
  <cp:lastModifiedBy>曲怀刚</cp:lastModifiedBy>
  <cp:lastPrinted>2019-07-24T02:45:00Z</cp:lastPrinted>
  <dcterms:modified xsi:type="dcterms:W3CDTF">2022-06-24T09:02:50Z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79EAF4641CE04350A9DCE22E0BD01C00</vt:lpwstr>
  </property>
</Properties>
</file>