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280" w:rsidRPr="001E5280" w:rsidRDefault="00496B4E" w:rsidP="001E5280">
      <w:pPr>
        <w:ind w:firstLineChars="0" w:firstLine="0"/>
        <w:jc w:val="left"/>
        <w:rPr>
          <w:b/>
          <w:bCs/>
          <w:sz w:val="32"/>
          <w:szCs w:val="32"/>
        </w:rPr>
      </w:pPr>
      <w:bookmarkStart w:id="0" w:name="_GoBack"/>
      <w:bookmarkEnd w:id="0"/>
      <w:r w:rsidRPr="001E5280">
        <w:rPr>
          <w:rFonts w:hint="eastAsia"/>
          <w:b/>
          <w:bCs/>
          <w:sz w:val="32"/>
          <w:szCs w:val="32"/>
        </w:rPr>
        <w:t>附件</w:t>
      </w:r>
      <w:r w:rsidRPr="001E5280">
        <w:rPr>
          <w:rFonts w:hint="eastAsia"/>
          <w:b/>
          <w:bCs/>
          <w:sz w:val="32"/>
          <w:szCs w:val="32"/>
        </w:rPr>
        <w:t>2</w:t>
      </w:r>
      <w:r w:rsidRPr="001E5280">
        <w:rPr>
          <w:rFonts w:hint="eastAsia"/>
          <w:b/>
          <w:bCs/>
          <w:sz w:val="32"/>
          <w:szCs w:val="32"/>
        </w:rPr>
        <w:t>：</w:t>
      </w:r>
    </w:p>
    <w:p w:rsidR="00E473D8" w:rsidRDefault="00E473D8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C929E9" w:rsidRDefault="00C929E9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C929E9" w:rsidRDefault="00C929E9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C929E9" w:rsidRDefault="00C929E9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C929E9" w:rsidRDefault="00C929E9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C929E9" w:rsidRDefault="00C929E9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BB20D1" w:rsidRPr="001E5280" w:rsidRDefault="00496B4E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  <w:r w:rsidRPr="001E5280">
        <w:rPr>
          <w:rFonts w:ascii="黑体" w:eastAsia="黑体" w:hAnsi="黑体" w:hint="eastAsia"/>
          <w:b/>
          <w:bCs/>
          <w:sz w:val="48"/>
          <w:szCs w:val="48"/>
        </w:rPr>
        <w:t>全国高校专家共享网</w:t>
      </w:r>
    </w:p>
    <w:p w:rsidR="00BB20D1" w:rsidRPr="001E5280" w:rsidRDefault="00BB20D1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</w:p>
    <w:p w:rsidR="00BB20D1" w:rsidRPr="001E5280" w:rsidRDefault="00496B4E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  <w:r w:rsidRPr="001E5280">
        <w:rPr>
          <w:rFonts w:ascii="黑体" w:eastAsia="黑体" w:hAnsi="黑体" w:hint="eastAsia"/>
          <w:b/>
          <w:bCs/>
          <w:sz w:val="48"/>
          <w:szCs w:val="48"/>
        </w:rPr>
        <w:t>专家端</w:t>
      </w:r>
    </w:p>
    <w:p w:rsidR="00BB20D1" w:rsidRPr="001E5280" w:rsidRDefault="00BB20D1" w:rsidP="001E5280">
      <w:pPr>
        <w:ind w:firstLineChars="0" w:firstLine="0"/>
        <w:rPr>
          <w:rFonts w:ascii="黑体" w:eastAsia="黑体" w:hAnsi="黑体"/>
          <w:b/>
          <w:bCs/>
          <w:sz w:val="48"/>
          <w:szCs w:val="48"/>
        </w:rPr>
      </w:pPr>
    </w:p>
    <w:p w:rsidR="00BB20D1" w:rsidRPr="001E5280" w:rsidRDefault="00496B4E" w:rsidP="00BB20D1">
      <w:pPr>
        <w:ind w:firstLineChars="0" w:firstLine="0"/>
        <w:jc w:val="center"/>
        <w:rPr>
          <w:rFonts w:ascii="黑体" w:eastAsia="黑体" w:hAnsi="黑体"/>
          <w:b/>
          <w:bCs/>
          <w:sz w:val="48"/>
          <w:szCs w:val="48"/>
        </w:rPr>
      </w:pPr>
      <w:r w:rsidRPr="001E5280">
        <w:rPr>
          <w:rFonts w:ascii="黑体" w:eastAsia="黑体" w:hAnsi="黑体" w:hint="eastAsia"/>
          <w:b/>
          <w:bCs/>
          <w:sz w:val="48"/>
          <w:szCs w:val="48"/>
        </w:rPr>
        <w:t>操作手册</w:t>
      </w:r>
    </w:p>
    <w:p w:rsidR="00BB20D1" w:rsidRPr="00C46154" w:rsidRDefault="00BB20D1" w:rsidP="00BB20D1">
      <w:pPr>
        <w:ind w:firstLineChars="0" w:firstLine="0"/>
        <w:jc w:val="center"/>
        <w:rPr>
          <w:b/>
          <w:bCs/>
          <w:sz w:val="48"/>
          <w:szCs w:val="48"/>
        </w:rPr>
      </w:pPr>
    </w:p>
    <w:p w:rsidR="00BB20D1" w:rsidRDefault="00BB20D1" w:rsidP="00BB20D1">
      <w:pPr>
        <w:rPr>
          <w:b/>
          <w:bCs/>
          <w:sz w:val="36"/>
          <w:szCs w:val="36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BB20D1" w:rsidRDefault="00BB20D1" w:rsidP="00BB20D1">
      <w:pPr>
        <w:ind w:firstLine="480"/>
        <w:rPr>
          <w:rFonts w:asciiTheme="minorEastAsia" w:hAnsiTheme="minorEastAsia"/>
          <w:sz w:val="24"/>
        </w:rPr>
      </w:pPr>
    </w:p>
    <w:p w:rsidR="005C611B" w:rsidRPr="00BB20D1" w:rsidRDefault="005C611B" w:rsidP="00BB20D1">
      <w:pPr>
        <w:ind w:firstLine="560"/>
        <w:rPr>
          <w:rFonts w:ascii="微软雅黑" w:eastAsia="微软雅黑" w:hAnsi="微软雅黑"/>
          <w:sz w:val="28"/>
          <w:szCs w:val="28"/>
        </w:rPr>
      </w:pPr>
    </w:p>
    <w:p w:rsidR="005C611B" w:rsidRDefault="00496B4E" w:rsidP="00C929E9">
      <w:pPr>
        <w:ind w:firstLineChars="0" w:firstLine="42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 w:rsidR="00A949F9" w:rsidRPr="00EB267D" w:rsidRDefault="00496B4E" w:rsidP="00EE35DF">
      <w:pPr>
        <w:pStyle w:val="1"/>
        <w:numPr>
          <w:ilvl w:val="0"/>
          <w:numId w:val="3"/>
        </w:numPr>
        <w:ind w:firstLineChars="0"/>
      </w:pPr>
      <w:r w:rsidRPr="00EB267D">
        <w:rPr>
          <w:rFonts w:hint="eastAsia"/>
        </w:rPr>
        <w:lastRenderedPageBreak/>
        <w:t>从门户网站申请</w:t>
      </w:r>
    </w:p>
    <w:p w:rsidR="005C611B" w:rsidRPr="00C929E9" w:rsidRDefault="00496B4E" w:rsidP="004D16C4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在浏览器中输入</w:t>
      </w:r>
      <w:r w:rsidRPr="00C929E9">
        <w:rPr>
          <w:rFonts w:hint="eastAsia"/>
          <w:sz w:val="32"/>
          <w:szCs w:val="32"/>
        </w:rPr>
        <w:t>http://</w:t>
      </w:r>
      <w:r w:rsidR="005B5325" w:rsidRPr="00C929E9">
        <w:rPr>
          <w:rFonts w:hint="eastAsia"/>
          <w:sz w:val="32"/>
          <w:szCs w:val="32"/>
        </w:rPr>
        <w:t>zj</w:t>
      </w:r>
      <w:r w:rsidR="005B5325" w:rsidRPr="00C929E9">
        <w:rPr>
          <w:sz w:val="32"/>
          <w:szCs w:val="32"/>
        </w:rPr>
        <w:t>.yuncaitong.cn</w:t>
      </w:r>
      <w:r w:rsidRPr="00C929E9">
        <w:rPr>
          <w:rFonts w:hint="eastAsia"/>
          <w:sz w:val="32"/>
          <w:szCs w:val="32"/>
        </w:rPr>
        <w:t>，如下图所示：</w:t>
      </w:r>
    </w:p>
    <w:p w:rsidR="005B5325" w:rsidRPr="00C21A66" w:rsidRDefault="00496B4E" w:rsidP="005B5325">
      <w:pPr>
        <w:ind w:firstLineChars="0" w:firstLine="0"/>
        <w:rPr>
          <w:color w:val="FF0000"/>
          <w:sz w:val="24"/>
        </w:rPr>
      </w:pPr>
      <w:r>
        <w:rPr>
          <w:noProof/>
        </w:rPr>
        <w:drawing>
          <wp:inline distT="0" distB="0" distL="0" distR="0">
            <wp:extent cx="6163038" cy="3505200"/>
            <wp:effectExtent l="19050" t="19050" r="28575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894" cy="35142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1A66">
        <w:rPr>
          <w:color w:val="FF0000"/>
          <w:sz w:val="24"/>
        </w:rPr>
        <w:t xml:space="preserve"> </w:t>
      </w:r>
    </w:p>
    <w:p w:rsidR="004064AF" w:rsidRPr="00C21A66" w:rsidRDefault="004064AF" w:rsidP="005B7032">
      <w:pPr>
        <w:ind w:firstLine="480"/>
        <w:rPr>
          <w:color w:val="FF0000"/>
          <w:sz w:val="24"/>
        </w:rPr>
      </w:pPr>
    </w:p>
    <w:p w:rsidR="002F424C" w:rsidRDefault="00496B4E" w:rsidP="00C21A66">
      <w:pPr>
        <w:ind w:firstLineChars="0" w:firstLine="0"/>
      </w:pPr>
      <w:r>
        <w:rPr>
          <w:noProof/>
        </w:rPr>
        <w:drawing>
          <wp:inline distT="0" distB="0" distL="0" distR="0">
            <wp:extent cx="6188710" cy="2945765"/>
            <wp:effectExtent l="19050" t="19050" r="21590" b="26035"/>
            <wp:docPr id="630575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73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5325" w:rsidRPr="00C929E9" w:rsidRDefault="00496B4E" w:rsidP="00C929E9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支持手机号和密码、手机短信、微信扫码方式登录，请及时绑定微信公众号，方便接收参会邀请信息。</w:t>
      </w:r>
    </w:p>
    <w:p w:rsidR="005C611B" w:rsidRDefault="00496B4E" w:rsidP="00FD26D8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申请加入</w:t>
      </w:r>
    </w:p>
    <w:p w:rsidR="005C611B" w:rsidRPr="00C929E9" w:rsidRDefault="00496B4E" w:rsidP="00E86788">
      <w:pPr>
        <w:ind w:firstLineChars="0" w:firstLine="42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在登录窗口点击【专家登录】再点击【申请加入】，如下图所示：</w:t>
      </w:r>
    </w:p>
    <w:p w:rsidR="00E86788" w:rsidRDefault="00496B4E" w:rsidP="00E86788">
      <w:pPr>
        <w:ind w:firstLineChars="0" w:firstLine="0"/>
        <w:jc w:val="left"/>
        <w:rPr>
          <w:rFonts w:ascii="Arial" w:eastAsia="黑体" w:hAnsi="Arial"/>
          <w:b/>
          <w:sz w:val="32"/>
        </w:rPr>
      </w:pPr>
      <w:r>
        <w:rPr>
          <w:noProof/>
        </w:rPr>
        <w:drawing>
          <wp:inline distT="0" distB="0" distL="0" distR="0">
            <wp:extent cx="6188710" cy="3056255"/>
            <wp:effectExtent l="19050" t="19050" r="2159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187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56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6788" w:rsidRPr="00E86788" w:rsidRDefault="00496B4E" w:rsidP="00E86788">
      <w:pPr>
        <w:pStyle w:val="2"/>
        <w:numPr>
          <w:ilvl w:val="1"/>
          <w:numId w:val="3"/>
        </w:numPr>
        <w:ind w:firstLineChars="0"/>
      </w:pPr>
      <w:r w:rsidRPr="00E86788">
        <w:rPr>
          <w:rFonts w:hint="eastAsia"/>
        </w:rPr>
        <w:t>选择所属高校</w:t>
      </w:r>
    </w:p>
    <w:p w:rsidR="00EE35DF" w:rsidRPr="00C929E9" w:rsidRDefault="00496B4E" w:rsidP="00C929E9">
      <w:pPr>
        <w:ind w:firstLineChars="0" w:firstLine="42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选择要加入的高校，如下图所示：</w:t>
      </w:r>
    </w:p>
    <w:p w:rsidR="000C6D47" w:rsidRDefault="00496B4E" w:rsidP="000C6D47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6188710" cy="2973070"/>
            <wp:effectExtent l="19050" t="19050" r="2159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168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3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35DF" w:rsidRDefault="00496B4E">
      <w:pPr>
        <w:widowControl/>
        <w:ind w:firstLineChars="0" w:firstLine="0"/>
        <w:jc w:val="left"/>
      </w:pPr>
      <w:r>
        <w:br w:type="page"/>
      </w:r>
    </w:p>
    <w:p w:rsidR="00E86788" w:rsidRDefault="00496B4E" w:rsidP="00E86788">
      <w:pPr>
        <w:pStyle w:val="2"/>
        <w:numPr>
          <w:ilvl w:val="1"/>
          <w:numId w:val="3"/>
        </w:numPr>
        <w:ind w:firstLineChars="0"/>
      </w:pPr>
      <w:r w:rsidRPr="00E86788">
        <w:rPr>
          <w:rFonts w:hint="eastAsia"/>
        </w:rPr>
        <w:lastRenderedPageBreak/>
        <w:t>验证手机号码</w:t>
      </w:r>
    </w:p>
    <w:p w:rsidR="00EE260C" w:rsidRPr="00C929E9" w:rsidRDefault="00496B4E" w:rsidP="00EE260C">
      <w:pPr>
        <w:ind w:firstLine="640"/>
        <w:rPr>
          <w:color w:val="FF0000"/>
          <w:sz w:val="32"/>
          <w:szCs w:val="32"/>
        </w:rPr>
      </w:pPr>
      <w:r w:rsidRPr="00C929E9">
        <w:rPr>
          <w:rFonts w:hint="eastAsia"/>
          <w:color w:val="FF0000"/>
          <w:sz w:val="32"/>
          <w:szCs w:val="32"/>
        </w:rPr>
        <w:t>注：专家平台的所有参会通知等信息都是通过电话和短信告知专家的，请填写专家最常用的手机号码。</w:t>
      </w:r>
    </w:p>
    <w:p w:rsidR="005C611B" w:rsidRPr="00C929E9" w:rsidRDefault="00496B4E" w:rsidP="00EE260C">
      <w:pPr>
        <w:ind w:firstLineChars="0" w:firstLine="420"/>
        <w:jc w:val="left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输入自己的手机号，填写图片中的验证码，点击【获取验证码】</w:t>
      </w:r>
      <w:r w:rsidRPr="00C929E9">
        <w:rPr>
          <w:rFonts w:hint="eastAsia"/>
          <w:sz w:val="32"/>
          <w:szCs w:val="32"/>
        </w:rPr>
        <w:t>,</w:t>
      </w:r>
      <w:r w:rsidRPr="00C929E9">
        <w:rPr>
          <w:rFonts w:hint="eastAsia"/>
          <w:sz w:val="32"/>
          <w:szCs w:val="32"/>
        </w:rPr>
        <w:t>填写手机收到的验证码点击【下一步】，如下图所示：</w:t>
      </w:r>
    </w:p>
    <w:p w:rsidR="00E656BA" w:rsidRDefault="00496B4E" w:rsidP="00E656BA">
      <w:pPr>
        <w:ind w:firstLineChars="0" w:firstLine="0"/>
        <w:rPr>
          <w:sz w:val="24"/>
        </w:rPr>
      </w:pPr>
      <w:r w:rsidRPr="004D16C4">
        <w:rPr>
          <w:noProof/>
          <w:sz w:val="24"/>
        </w:rPr>
        <w:drawing>
          <wp:inline distT="0" distB="0" distL="0" distR="0">
            <wp:extent cx="5273675" cy="2605405"/>
            <wp:effectExtent l="19050" t="19050" r="22225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85198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611B" w:rsidRPr="00C929E9" w:rsidRDefault="00496B4E" w:rsidP="004D16C4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阅读注册须知，点击【我已阅读并同意协议】，如下图所示：</w:t>
      </w:r>
    </w:p>
    <w:p w:rsidR="00EE35DF" w:rsidRDefault="00496B4E" w:rsidP="00C21A66">
      <w:pPr>
        <w:ind w:left="420" w:firstLineChars="0" w:firstLine="0"/>
      </w:pPr>
      <w:r w:rsidRPr="00C21A6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5405120" cy="3260090"/>
            <wp:effectExtent l="19050" t="19050" r="24130" b="1651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7079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260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177D1" w:rsidRPr="00C177D1" w:rsidRDefault="00496B4E" w:rsidP="00C177D1">
      <w:pPr>
        <w:pStyle w:val="2"/>
        <w:numPr>
          <w:ilvl w:val="1"/>
          <w:numId w:val="3"/>
        </w:numPr>
        <w:ind w:firstLineChars="0"/>
      </w:pPr>
      <w:r w:rsidRPr="00C177D1">
        <w:rPr>
          <w:rFonts w:hint="eastAsia"/>
        </w:rPr>
        <w:lastRenderedPageBreak/>
        <w:t>填写资料</w:t>
      </w:r>
    </w:p>
    <w:p w:rsidR="00C177D1" w:rsidRPr="00C929E9" w:rsidRDefault="00496B4E" w:rsidP="00C21A66">
      <w:pPr>
        <w:ind w:left="420" w:firstLineChars="25" w:firstLine="8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填写</w:t>
      </w:r>
      <w:r w:rsidR="00002AD7" w:rsidRPr="00C929E9">
        <w:rPr>
          <w:rFonts w:hint="eastAsia"/>
          <w:sz w:val="32"/>
          <w:szCs w:val="32"/>
        </w:rPr>
        <w:t>姓名、职工号等</w:t>
      </w:r>
      <w:r w:rsidRPr="00C929E9">
        <w:rPr>
          <w:rFonts w:hint="eastAsia"/>
          <w:sz w:val="32"/>
          <w:szCs w:val="32"/>
        </w:rPr>
        <w:t>信息，设置好密码后，点击【立即注册】</w:t>
      </w:r>
    </w:p>
    <w:p w:rsidR="00C177D1" w:rsidRDefault="00496B4E" w:rsidP="00C177D1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>
            <wp:extent cx="6188710" cy="2719705"/>
            <wp:effectExtent l="19050" t="1905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433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1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56BA" w:rsidRPr="003B57D6" w:rsidRDefault="00496B4E">
      <w:pPr>
        <w:widowControl/>
        <w:ind w:firstLineChars="0" w:firstLine="0"/>
        <w:jc w:val="left"/>
        <w:rPr>
          <w:sz w:val="32"/>
          <w:szCs w:val="32"/>
        </w:rPr>
      </w:pPr>
      <w:r w:rsidRPr="003B57D6">
        <w:rPr>
          <w:rFonts w:hint="eastAsia"/>
          <w:sz w:val="32"/>
          <w:szCs w:val="32"/>
        </w:rPr>
        <w:t>如果显示的所属高校（工作单位）与实际工作单位不一致，请点击“选择”按钮选择，可以从如下界面选择对应学校，如果没有学校或者工作单位，可以直接输入。然后点击“确定”按钮。注：</w:t>
      </w:r>
      <w:r w:rsidRPr="003B57D6">
        <w:rPr>
          <w:rFonts w:hint="eastAsia"/>
          <w:color w:val="FF0000"/>
          <w:sz w:val="32"/>
          <w:szCs w:val="32"/>
        </w:rPr>
        <w:t>请输入工作单位全称</w:t>
      </w:r>
    </w:p>
    <w:p w:rsidR="008210F7" w:rsidRPr="008210F7" w:rsidRDefault="00496B4E">
      <w:pPr>
        <w:widowControl/>
        <w:ind w:firstLineChars="0" w:firstLine="0"/>
        <w:jc w:val="left"/>
        <w:rPr>
          <w:rFonts w:ascii="Arial" w:eastAsia="黑体" w:hAnsi="Arial"/>
          <w:b/>
          <w:sz w:val="32"/>
        </w:rPr>
      </w:pPr>
      <w:r>
        <w:rPr>
          <w:noProof/>
        </w:rPr>
        <w:drawing>
          <wp:inline distT="0" distB="0" distL="0" distR="0">
            <wp:extent cx="6188710" cy="2411095"/>
            <wp:effectExtent l="19050" t="19050" r="21590" b="273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263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1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77D1" w:rsidRPr="00C177D1" w:rsidRDefault="00496B4E" w:rsidP="00C177D1">
      <w:pPr>
        <w:pStyle w:val="2"/>
        <w:numPr>
          <w:ilvl w:val="1"/>
          <w:numId w:val="3"/>
        </w:numPr>
        <w:ind w:firstLineChars="0"/>
      </w:pPr>
      <w:r w:rsidRPr="00C177D1">
        <w:rPr>
          <w:rFonts w:hint="eastAsia"/>
        </w:rPr>
        <w:lastRenderedPageBreak/>
        <w:t>注册成功</w:t>
      </w:r>
    </w:p>
    <w:p w:rsidR="00982DC7" w:rsidRPr="00C929E9" w:rsidRDefault="00496B4E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注册成功后，请通过微信关注高校专家共享网公众号，</w:t>
      </w:r>
      <w:r w:rsidRPr="00C929E9">
        <w:rPr>
          <w:rFonts w:hint="eastAsia"/>
          <w:b/>
          <w:bCs/>
          <w:color w:val="FF0000"/>
          <w:sz w:val="32"/>
          <w:szCs w:val="32"/>
        </w:rPr>
        <w:t>我们以后将通过微信公众号推送评审信息给您</w:t>
      </w:r>
      <w:r w:rsidRPr="00C929E9">
        <w:rPr>
          <w:rFonts w:hint="eastAsia"/>
          <w:sz w:val="32"/>
          <w:szCs w:val="32"/>
        </w:rPr>
        <w:t>。</w:t>
      </w:r>
    </w:p>
    <w:p w:rsidR="005C611B" w:rsidRPr="00C929E9" w:rsidRDefault="00496B4E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点击【点击进入】</w:t>
      </w:r>
      <w:r w:rsidR="00982DC7" w:rsidRPr="00C929E9">
        <w:rPr>
          <w:rFonts w:hint="eastAsia"/>
          <w:sz w:val="32"/>
          <w:szCs w:val="32"/>
        </w:rPr>
        <w:t>可以直接进入专家工作台</w:t>
      </w:r>
      <w:r w:rsidRPr="00C929E9">
        <w:rPr>
          <w:rFonts w:hint="eastAsia"/>
          <w:sz w:val="32"/>
          <w:szCs w:val="32"/>
        </w:rPr>
        <w:t>，如下图所示：</w:t>
      </w:r>
    </w:p>
    <w:p w:rsidR="00E7726B" w:rsidRDefault="00496B4E" w:rsidP="00E656BA">
      <w:pPr>
        <w:ind w:firstLineChars="0" w:firstLine="0"/>
      </w:pPr>
      <w:r>
        <w:rPr>
          <w:noProof/>
        </w:rPr>
        <w:drawing>
          <wp:inline distT="0" distB="0" distL="0" distR="0">
            <wp:extent cx="6064250" cy="3803015"/>
            <wp:effectExtent l="19050" t="19050" r="1270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35927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803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3B68" w:rsidRPr="003B57D6" w:rsidRDefault="00496B4E" w:rsidP="0056314E">
      <w:pPr>
        <w:pStyle w:val="ac"/>
        <w:ind w:left="425" w:firstLineChars="0" w:firstLine="0"/>
        <w:rPr>
          <w:rFonts w:ascii="华文细黑" w:eastAsia="华文细黑" w:hAnsi="华文细黑"/>
          <w:b/>
          <w:color w:val="0000FF"/>
          <w:sz w:val="32"/>
          <w:szCs w:val="32"/>
        </w:rPr>
      </w:pPr>
      <w:r w:rsidRPr="003B57D6">
        <w:rPr>
          <w:rFonts w:ascii="华文细黑" w:eastAsia="华文细黑" w:hAnsi="华文细黑" w:hint="eastAsia"/>
          <w:b/>
          <w:color w:val="0000FF"/>
          <w:sz w:val="32"/>
          <w:szCs w:val="32"/>
        </w:rPr>
        <w:t>进入专家工作台后，请完善个人资料和评审专业相关信息，并提交审核。</w:t>
      </w:r>
    </w:p>
    <w:p w:rsidR="00204DF3" w:rsidRDefault="00496B4E">
      <w:pPr>
        <w:widowControl/>
        <w:ind w:firstLineChars="0" w:firstLine="0"/>
        <w:jc w:val="left"/>
        <w:rPr>
          <w:b/>
          <w:kern w:val="44"/>
          <w:sz w:val="44"/>
        </w:rPr>
      </w:pPr>
      <w:r>
        <w:br w:type="page"/>
      </w:r>
    </w:p>
    <w:p w:rsidR="005C611B" w:rsidRDefault="00496B4E" w:rsidP="00EE35DF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专家</w:t>
      </w:r>
      <w:r w:rsidR="007D7CEC">
        <w:rPr>
          <w:rFonts w:hint="eastAsia"/>
        </w:rPr>
        <w:t>信息</w:t>
      </w:r>
      <w:r w:rsidR="002B1311">
        <w:rPr>
          <w:rFonts w:hint="eastAsia"/>
        </w:rPr>
        <w:t>维护</w:t>
      </w:r>
    </w:p>
    <w:p w:rsidR="009B30B1" w:rsidRPr="00C929E9" w:rsidRDefault="00496B4E" w:rsidP="00997389">
      <w:pPr>
        <w:ind w:firstLine="640"/>
        <w:rPr>
          <w:color w:val="FF0000"/>
          <w:sz w:val="32"/>
          <w:szCs w:val="32"/>
        </w:rPr>
      </w:pPr>
      <w:r w:rsidRPr="00C929E9">
        <w:rPr>
          <w:rFonts w:hint="eastAsia"/>
          <w:color w:val="FF0000"/>
          <w:sz w:val="32"/>
          <w:szCs w:val="32"/>
        </w:rPr>
        <w:t>加</w:t>
      </w:r>
      <w:r w:rsidRPr="00C929E9">
        <w:rPr>
          <w:rFonts w:hint="eastAsia"/>
          <w:color w:val="FF0000"/>
          <w:sz w:val="32"/>
          <w:szCs w:val="32"/>
        </w:rPr>
        <w:t>*</w:t>
      </w:r>
      <w:r w:rsidRPr="00C929E9">
        <w:rPr>
          <w:color w:val="FF0000"/>
          <w:sz w:val="32"/>
          <w:szCs w:val="32"/>
        </w:rPr>
        <w:t xml:space="preserve"> </w:t>
      </w:r>
      <w:r w:rsidRPr="00C929E9">
        <w:rPr>
          <w:rFonts w:hint="eastAsia"/>
          <w:color w:val="FF0000"/>
          <w:sz w:val="32"/>
          <w:szCs w:val="32"/>
        </w:rPr>
        <w:t>号的信息为必填信息，专家在完善个人资料时必须提供。根据各高校对专家资料要求不同，可能会与图示有差异。</w:t>
      </w:r>
    </w:p>
    <w:p w:rsidR="00C21A66" w:rsidRDefault="00496B4E" w:rsidP="00696FA5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t>基础信息</w:t>
      </w:r>
    </w:p>
    <w:p w:rsidR="007D7CEC" w:rsidRPr="00C929E9" w:rsidRDefault="00496B4E" w:rsidP="007D7CEC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专家基本资料是学校审核专家的重要依据，请据实填写，相关资质材料可能各学校要求不同，请根据加入学校时的各学校须知具体要求上传相关证明材料，确保满足申请加入学校的要求。</w:t>
      </w:r>
    </w:p>
    <w:p w:rsidR="00FA6B6E" w:rsidRPr="007D7CEC" w:rsidRDefault="00496B4E" w:rsidP="00FA6B6E">
      <w:pPr>
        <w:ind w:firstLineChars="0" w:firstLine="0"/>
      </w:pPr>
      <w:r>
        <w:rPr>
          <w:noProof/>
        </w:rPr>
        <w:drawing>
          <wp:inline distT="0" distB="0" distL="0" distR="0">
            <wp:extent cx="6188710" cy="2590800"/>
            <wp:effectExtent l="19050" t="19050" r="2159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2558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4533" w:rsidRDefault="00496B4E" w:rsidP="00C14533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t>标准评审专业</w:t>
      </w:r>
    </w:p>
    <w:p w:rsidR="00DA26B7" w:rsidRPr="00C929E9" w:rsidRDefault="00496B4E" w:rsidP="00DA26B7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为了充分实现专家的资源共享，专家可以按国标（发改委、财政部）设定个人的评审专业，方便各学校按统一的专业标准进行专家抽取。</w:t>
      </w:r>
    </w:p>
    <w:p w:rsidR="00DA26B7" w:rsidRPr="00DA26B7" w:rsidRDefault="00496B4E" w:rsidP="006F0C9B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590800"/>
            <wp:effectExtent l="19050" t="19050" r="21590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86437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4533" w:rsidRDefault="00496B4E" w:rsidP="00C14533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t>工作履历</w:t>
      </w:r>
    </w:p>
    <w:p w:rsidR="000870E0" w:rsidRPr="00C929E9" w:rsidRDefault="00496B4E" w:rsidP="000870E0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请按实际情况填写专家工作履历，以方便学校根据专家情况进行专家遴选。</w:t>
      </w:r>
    </w:p>
    <w:p w:rsidR="006F0C9B" w:rsidRPr="000870E0" w:rsidRDefault="00496B4E" w:rsidP="00744D1A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>
            <wp:extent cx="6188710" cy="2042160"/>
            <wp:effectExtent l="19050" t="19050" r="2159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32506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42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4533" w:rsidRPr="00C929E9" w:rsidRDefault="00496B4E" w:rsidP="00C14533">
      <w:pPr>
        <w:pStyle w:val="2"/>
        <w:numPr>
          <w:ilvl w:val="1"/>
          <w:numId w:val="3"/>
        </w:numPr>
        <w:ind w:firstLineChars="0"/>
        <w:rPr>
          <w:szCs w:val="32"/>
        </w:rPr>
      </w:pPr>
      <w:r w:rsidRPr="00C929E9">
        <w:rPr>
          <w:rFonts w:hint="eastAsia"/>
          <w:szCs w:val="32"/>
        </w:rPr>
        <w:t>利益回避</w:t>
      </w:r>
    </w:p>
    <w:p w:rsidR="000870E0" w:rsidRPr="00C929E9" w:rsidRDefault="00496B4E" w:rsidP="000870E0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为了避免项目抽取时，被有相关利益回避的专家被项目抽中，请按实际情况填写利益回避信息，单位名称请使用单位全称。</w:t>
      </w:r>
    </w:p>
    <w:p w:rsidR="00744D1A" w:rsidRPr="000870E0" w:rsidRDefault="00496B4E" w:rsidP="00744D1A">
      <w:pPr>
        <w:ind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88710" cy="1980565"/>
            <wp:effectExtent l="19050" t="19050" r="2159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80296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80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4533" w:rsidRDefault="00496B4E" w:rsidP="00EF0DE4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t>密码修改</w:t>
      </w:r>
    </w:p>
    <w:p w:rsidR="00712FDC" w:rsidRPr="00C929E9" w:rsidRDefault="00496B4E" w:rsidP="00D506B2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专家可以自行修改登录密码。</w:t>
      </w:r>
    </w:p>
    <w:p w:rsidR="00712FDC" w:rsidRPr="00C929E9" w:rsidRDefault="00496B4E" w:rsidP="00712FDC">
      <w:pPr>
        <w:ind w:firstLineChars="0" w:firstLine="0"/>
        <w:rPr>
          <w:sz w:val="32"/>
          <w:szCs w:val="32"/>
        </w:rPr>
      </w:pPr>
      <w:r w:rsidRPr="00C929E9">
        <w:rPr>
          <w:noProof/>
          <w:sz w:val="32"/>
          <w:szCs w:val="32"/>
        </w:rPr>
        <w:drawing>
          <wp:inline distT="0" distB="0" distL="0" distR="0">
            <wp:extent cx="6188710" cy="2253615"/>
            <wp:effectExtent l="19050" t="19050" r="2159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86524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5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6B2" w:rsidRPr="00C929E9" w:rsidRDefault="00496B4E" w:rsidP="00D506B2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如与采购系统对接直接进入，或忘记密码，请使用重置密码功能进行密码重置。</w:t>
      </w:r>
    </w:p>
    <w:p w:rsidR="00712FDC" w:rsidRPr="00D506B2" w:rsidRDefault="00496B4E" w:rsidP="00744D1A">
      <w:pPr>
        <w:ind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88710" cy="3254375"/>
            <wp:effectExtent l="19050" t="19050" r="21590" b="222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50512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5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410B" w:rsidRDefault="00496B4E" w:rsidP="0018410B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t>加入专家库</w:t>
      </w:r>
    </w:p>
    <w:p w:rsidR="00D506B2" w:rsidRPr="00C929E9" w:rsidRDefault="00496B4E" w:rsidP="005257C9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专家可以自由加入各学校专家库，审核通过后成为该校正式专家。</w:t>
      </w:r>
    </w:p>
    <w:p w:rsidR="00744D1A" w:rsidRPr="005257C9" w:rsidRDefault="00496B4E" w:rsidP="00744D1A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>
            <wp:extent cx="6188710" cy="2690495"/>
            <wp:effectExtent l="19050" t="19050" r="2159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15174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90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77DA" w:rsidRPr="00B677DA" w:rsidRDefault="00496B4E" w:rsidP="00C929E9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t>申请加入</w:t>
      </w:r>
    </w:p>
    <w:p w:rsidR="009068BE" w:rsidRPr="00C929E9" w:rsidRDefault="00496B4E" w:rsidP="009068BE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已正式启用的专家库按地域分类展示，专家可查看专家入库须知，</w:t>
      </w:r>
      <w:r w:rsidRPr="00C929E9">
        <w:rPr>
          <w:rFonts w:hint="eastAsia"/>
          <w:sz w:val="32"/>
          <w:szCs w:val="32"/>
        </w:rPr>
        <w:lastRenderedPageBreak/>
        <w:t>了解各学校专家征集要求，视情况选择加入各专家库，也可以根据各学校留下的联系方式咨询各学校专家征集具体事宜。</w:t>
      </w:r>
    </w:p>
    <w:p w:rsidR="00B677DA" w:rsidRPr="009068BE" w:rsidRDefault="00496B4E" w:rsidP="00B677DA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>
            <wp:extent cx="6188710" cy="2337435"/>
            <wp:effectExtent l="19050" t="19050" r="21590" b="247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94871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68BE" w:rsidRPr="00C929E9" w:rsidRDefault="00496B4E" w:rsidP="009068BE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点击“申请加入”按钮进入入库须知环节，阅读须知，满足条件即可勾选“我已阅读，并符合条件”后进入下一步，设置评审专业信息。</w:t>
      </w:r>
    </w:p>
    <w:p w:rsidR="009068BE" w:rsidRPr="00C929E9" w:rsidRDefault="00496B4E" w:rsidP="00A00DD8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如果是学校在职员工，请勾选“我是</w:t>
      </w:r>
      <w:r w:rsidRPr="00C929E9">
        <w:rPr>
          <w:rFonts w:hint="eastAsia"/>
          <w:sz w:val="32"/>
          <w:szCs w:val="32"/>
        </w:rPr>
        <w:t>XXXX</w:t>
      </w:r>
      <w:r w:rsidRPr="00C929E9">
        <w:rPr>
          <w:rFonts w:hint="eastAsia"/>
          <w:sz w:val="32"/>
          <w:szCs w:val="32"/>
        </w:rPr>
        <w:t>在职员工”，则需要填写工作学院或部门，职工号等信息，如不是学校在职员工，请填写工作单位全称</w:t>
      </w:r>
      <w:r w:rsidR="00712FDC" w:rsidRPr="00C929E9">
        <w:rPr>
          <w:rFonts w:hint="eastAsia"/>
          <w:sz w:val="32"/>
          <w:szCs w:val="32"/>
        </w:rPr>
        <w:t>。</w:t>
      </w:r>
    </w:p>
    <w:p w:rsidR="00712FDC" w:rsidRPr="00A00DD8" w:rsidRDefault="00496B4E" w:rsidP="00712FDC">
      <w:pPr>
        <w:ind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88710" cy="3487420"/>
            <wp:effectExtent l="19050" t="19050" r="21590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56836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0DD8" w:rsidRPr="00C929E9" w:rsidRDefault="00496B4E" w:rsidP="00A00DD8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如果加入学校的专业与专家加入的其他学校专业分类一致，则自动带入相关专业。</w:t>
      </w:r>
    </w:p>
    <w:p w:rsidR="00A00DD8" w:rsidRPr="00C929E9" w:rsidRDefault="00496B4E" w:rsidP="00A00DD8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专家也可以根据分类进行选择，或在智能添加中输入关键字快速查找相关专业后再添加。</w:t>
      </w:r>
    </w:p>
    <w:p w:rsidR="00A00DD8" w:rsidRPr="00C929E9" w:rsidRDefault="00496B4E" w:rsidP="00A00DD8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专家完成相关设置后，可以暂存相关资料，如果点“提交”按钮，相关资料将不能再编辑，同时专家的资料发送到学校管理端，等待学校审核。</w:t>
      </w:r>
    </w:p>
    <w:p w:rsidR="00A00DD8" w:rsidRPr="00C929E9" w:rsidRDefault="00496B4E" w:rsidP="00744D1A">
      <w:pPr>
        <w:ind w:firstLine="643"/>
        <w:rPr>
          <w:b/>
          <w:bCs/>
          <w:color w:val="FF0000"/>
          <w:sz w:val="32"/>
          <w:szCs w:val="32"/>
        </w:rPr>
      </w:pPr>
      <w:r w:rsidRPr="00C929E9">
        <w:rPr>
          <w:rFonts w:hint="eastAsia"/>
          <w:b/>
          <w:bCs/>
          <w:color w:val="FF0000"/>
          <w:sz w:val="32"/>
          <w:szCs w:val="32"/>
        </w:rPr>
        <w:t>提交审核或已成为正式专家后，如需调整专业等相关资料，请点击“撤回修改”按钮，后再进行编辑。</w:t>
      </w:r>
    </w:p>
    <w:p w:rsidR="00A00DD8" w:rsidRPr="00A00DD8" w:rsidRDefault="00496B4E" w:rsidP="00744D1A">
      <w:pPr>
        <w:ind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88710" cy="3557270"/>
            <wp:effectExtent l="19050" t="19050" r="21590" b="241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4085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5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0C71" w:rsidRDefault="00496B4E" w:rsidP="00F40C71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t>附录：</w:t>
      </w:r>
      <w:r w:rsidRPr="00541B7D">
        <w:rPr>
          <w:rFonts w:hint="eastAsia"/>
        </w:rPr>
        <w:t>从采购系统申请</w:t>
      </w:r>
    </w:p>
    <w:p w:rsidR="00F40C71" w:rsidRPr="00396555" w:rsidRDefault="00394E42" w:rsidP="00F40C71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使用学校</w:t>
      </w:r>
      <w:r w:rsidR="00496B4E" w:rsidRPr="00396555">
        <w:rPr>
          <w:rFonts w:hint="eastAsia"/>
          <w:sz w:val="32"/>
          <w:szCs w:val="32"/>
        </w:rPr>
        <w:t>采购系统</w:t>
      </w:r>
      <w:r>
        <w:rPr>
          <w:rFonts w:hint="eastAsia"/>
          <w:sz w:val="32"/>
          <w:szCs w:val="32"/>
        </w:rPr>
        <w:t>的</w:t>
      </w:r>
      <w:r w:rsidR="00496B4E" w:rsidRPr="00396555">
        <w:rPr>
          <w:rFonts w:hint="eastAsia"/>
          <w:sz w:val="32"/>
          <w:szCs w:val="32"/>
        </w:rPr>
        <w:t>老师可以直接通过采购系统申请成为专家，也可以直接从采购系统登录专家平台。</w:t>
      </w:r>
    </w:p>
    <w:p w:rsidR="00F40C71" w:rsidRPr="00396555" w:rsidRDefault="00496B4E" w:rsidP="00F40C71">
      <w:pPr>
        <w:ind w:firstLine="640"/>
        <w:rPr>
          <w:sz w:val="32"/>
          <w:szCs w:val="32"/>
        </w:rPr>
      </w:pPr>
      <w:r w:rsidRPr="00396555">
        <w:rPr>
          <w:rFonts w:hint="eastAsia"/>
          <w:sz w:val="32"/>
          <w:szCs w:val="32"/>
        </w:rPr>
        <w:t>从采购系统注册，专家的基本信息可以自动带入，注册过程中大部分信息专家不需再填写（根据采购系统中教师信息完整程度决定）。</w:t>
      </w:r>
    </w:p>
    <w:p w:rsidR="00F40C71" w:rsidRPr="00396555" w:rsidRDefault="00496B4E" w:rsidP="00F40C71">
      <w:pPr>
        <w:ind w:firstLine="643"/>
        <w:rPr>
          <w:b/>
          <w:color w:val="0000FF"/>
          <w:sz w:val="32"/>
          <w:szCs w:val="32"/>
        </w:rPr>
      </w:pPr>
      <w:r w:rsidRPr="00396555">
        <w:rPr>
          <w:rFonts w:hint="eastAsia"/>
          <w:b/>
          <w:color w:val="0000FF"/>
          <w:sz w:val="32"/>
          <w:szCs w:val="32"/>
        </w:rPr>
        <w:t>登录采购系统后，从个人页面进入，如图所示：</w:t>
      </w:r>
    </w:p>
    <w:p w:rsidR="00F40C71" w:rsidRDefault="00496B4E" w:rsidP="00F40C71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6085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949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71" w:rsidRDefault="00496B4E" w:rsidP="00F40C71">
      <w:pPr>
        <w:ind w:firstLine="643"/>
        <w:rPr>
          <w:b/>
          <w:color w:val="0000FF"/>
          <w:sz w:val="25"/>
        </w:rPr>
      </w:pPr>
      <w:r w:rsidRPr="00396555">
        <w:rPr>
          <w:rFonts w:hint="eastAsia"/>
          <w:b/>
          <w:color w:val="0000FF"/>
          <w:sz w:val="32"/>
          <w:szCs w:val="32"/>
        </w:rPr>
        <w:t>如果完成专家注册，登录采购系统后，可直接进入专家工作台，将如图显示</w:t>
      </w:r>
      <w:r w:rsidRPr="00F20DB8">
        <w:rPr>
          <w:rFonts w:hint="eastAsia"/>
          <w:b/>
          <w:color w:val="0000FF"/>
          <w:sz w:val="25"/>
        </w:rPr>
        <w:t>：</w:t>
      </w:r>
    </w:p>
    <w:p w:rsidR="00F40C71" w:rsidRPr="00F20DB8" w:rsidRDefault="00496B4E" w:rsidP="00F40C71">
      <w:pPr>
        <w:ind w:firstLineChars="0" w:firstLine="0"/>
        <w:rPr>
          <w:b/>
          <w:color w:val="0000FF"/>
          <w:sz w:val="25"/>
        </w:rPr>
      </w:pPr>
      <w:r>
        <w:rPr>
          <w:noProof/>
        </w:rPr>
        <w:drawing>
          <wp:inline distT="0" distB="0" distL="0" distR="0">
            <wp:extent cx="6188710" cy="2711450"/>
            <wp:effectExtent l="19050" t="19050" r="2159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5497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1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0C71" w:rsidRPr="000F24F5" w:rsidRDefault="00F40C71" w:rsidP="00F40C71">
      <w:pPr>
        <w:ind w:firstLine="480"/>
        <w:rPr>
          <w:sz w:val="24"/>
        </w:rPr>
      </w:pPr>
    </w:p>
    <w:p w:rsidR="00F40C71" w:rsidRDefault="00496B4E" w:rsidP="00F40C71">
      <w:pPr>
        <w:widowControl/>
        <w:ind w:firstLineChars="0" w:firstLine="0"/>
        <w:jc w:val="left"/>
        <w:rPr>
          <w:b/>
          <w:kern w:val="44"/>
          <w:sz w:val="28"/>
        </w:rPr>
      </w:pPr>
      <w:r>
        <w:rPr>
          <w:sz w:val="28"/>
        </w:rPr>
        <w:br w:type="page"/>
      </w:r>
    </w:p>
    <w:p w:rsidR="00F40C71" w:rsidRPr="0061783B" w:rsidRDefault="00496B4E" w:rsidP="00F40C71">
      <w:pPr>
        <w:pStyle w:val="2"/>
        <w:numPr>
          <w:ilvl w:val="1"/>
          <w:numId w:val="3"/>
        </w:numPr>
        <w:ind w:firstLineChars="0"/>
      </w:pPr>
      <w:r w:rsidRPr="0061783B">
        <w:rPr>
          <w:rFonts w:hint="eastAsia"/>
        </w:rPr>
        <w:lastRenderedPageBreak/>
        <w:t>验证手机号码</w:t>
      </w:r>
    </w:p>
    <w:p w:rsidR="00F40C71" w:rsidRPr="00C929E9" w:rsidRDefault="00496B4E" w:rsidP="00F40C71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输入自己的手机号，填写图片中的验证码，点击【获取验证码】</w:t>
      </w:r>
      <w:r w:rsidRPr="00C929E9">
        <w:rPr>
          <w:rFonts w:hint="eastAsia"/>
          <w:sz w:val="32"/>
          <w:szCs w:val="32"/>
        </w:rPr>
        <w:t>,</w:t>
      </w:r>
      <w:r w:rsidRPr="00C929E9">
        <w:rPr>
          <w:rFonts w:hint="eastAsia"/>
          <w:sz w:val="32"/>
          <w:szCs w:val="32"/>
        </w:rPr>
        <w:t>填写手机收到的验证码点击【下一步】，如下图所示：</w:t>
      </w:r>
    </w:p>
    <w:p w:rsidR="00F40C71" w:rsidRPr="00C929E9" w:rsidRDefault="00496B4E" w:rsidP="00F40C71">
      <w:pPr>
        <w:ind w:firstLineChars="0" w:firstLine="0"/>
        <w:rPr>
          <w:sz w:val="32"/>
          <w:szCs w:val="32"/>
        </w:rPr>
      </w:pPr>
      <w:r w:rsidRPr="00C929E9">
        <w:rPr>
          <w:noProof/>
          <w:sz w:val="32"/>
          <w:szCs w:val="32"/>
        </w:rPr>
        <w:drawing>
          <wp:inline distT="0" distB="0" distL="0" distR="0">
            <wp:extent cx="5994400" cy="2961472"/>
            <wp:effectExtent l="19050" t="19050" r="2540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10258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23" cy="296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0C71" w:rsidRPr="00C929E9" w:rsidRDefault="00496B4E" w:rsidP="00F40C71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阅读注册须知，点击【我已阅读并同意协议】，如下图所示：</w:t>
      </w:r>
    </w:p>
    <w:p w:rsidR="00F40C71" w:rsidRPr="0061783B" w:rsidRDefault="00496B4E" w:rsidP="00F40C71">
      <w:pPr>
        <w:ind w:firstLineChars="0" w:firstLine="0"/>
        <w:rPr>
          <w:sz w:val="24"/>
        </w:rPr>
      </w:pPr>
      <w:r w:rsidRPr="00C21A66">
        <w:rPr>
          <w:noProof/>
        </w:rPr>
        <w:drawing>
          <wp:inline distT="0" distB="0" distL="0" distR="0">
            <wp:extent cx="5918200" cy="3569335"/>
            <wp:effectExtent l="19050" t="19050" r="2540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92939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569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0C71" w:rsidRPr="00C177D1" w:rsidRDefault="00496B4E" w:rsidP="00F40C71">
      <w:pPr>
        <w:pStyle w:val="2"/>
        <w:numPr>
          <w:ilvl w:val="1"/>
          <w:numId w:val="3"/>
        </w:numPr>
        <w:ind w:firstLineChars="0"/>
      </w:pPr>
      <w:r w:rsidRPr="00C177D1">
        <w:rPr>
          <w:rFonts w:hint="eastAsia"/>
        </w:rPr>
        <w:lastRenderedPageBreak/>
        <w:t>注册成功</w:t>
      </w:r>
    </w:p>
    <w:p w:rsidR="00F40C71" w:rsidRPr="00C929E9" w:rsidRDefault="00496B4E" w:rsidP="00F40C71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注册成功后，请通过微信关注高校专家共享网公众号，</w:t>
      </w:r>
      <w:r w:rsidRPr="00C929E9">
        <w:rPr>
          <w:rFonts w:hint="eastAsia"/>
          <w:b/>
          <w:bCs/>
          <w:color w:val="FF0000"/>
          <w:sz w:val="32"/>
          <w:szCs w:val="32"/>
        </w:rPr>
        <w:t>我们以后将通过微信公众号推送评审信息给您</w:t>
      </w:r>
      <w:r w:rsidRPr="00C929E9">
        <w:rPr>
          <w:rFonts w:hint="eastAsia"/>
          <w:sz w:val="32"/>
          <w:szCs w:val="32"/>
        </w:rPr>
        <w:t>。</w:t>
      </w:r>
    </w:p>
    <w:p w:rsidR="00F40C71" w:rsidRPr="00C929E9" w:rsidRDefault="00496B4E" w:rsidP="00F40C71">
      <w:pPr>
        <w:ind w:firstLine="640"/>
        <w:rPr>
          <w:sz w:val="32"/>
          <w:szCs w:val="32"/>
        </w:rPr>
      </w:pPr>
      <w:r w:rsidRPr="00C929E9">
        <w:rPr>
          <w:rFonts w:hint="eastAsia"/>
          <w:sz w:val="32"/>
          <w:szCs w:val="32"/>
        </w:rPr>
        <w:t>点击【点击进入】可以直接进入专家工作台，如下图所示：</w:t>
      </w:r>
    </w:p>
    <w:p w:rsidR="00F40C71" w:rsidRPr="00C929E9" w:rsidRDefault="00496B4E" w:rsidP="00F40C71">
      <w:pPr>
        <w:ind w:firstLineChars="0" w:firstLine="0"/>
        <w:rPr>
          <w:sz w:val="32"/>
          <w:szCs w:val="32"/>
        </w:rPr>
      </w:pPr>
      <w:r w:rsidRPr="00C929E9">
        <w:rPr>
          <w:noProof/>
          <w:sz w:val="32"/>
          <w:szCs w:val="32"/>
        </w:rPr>
        <w:drawing>
          <wp:inline distT="0" distB="0" distL="0" distR="0">
            <wp:extent cx="6064250" cy="3803015"/>
            <wp:effectExtent l="19050" t="19050" r="12700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48623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803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0C71" w:rsidRPr="00C929E9" w:rsidRDefault="00496B4E" w:rsidP="003B5C7A">
      <w:pPr>
        <w:ind w:firstLineChars="0" w:firstLine="420"/>
        <w:rPr>
          <w:sz w:val="32"/>
          <w:szCs w:val="32"/>
        </w:rPr>
      </w:pPr>
      <w:r w:rsidRPr="00C929E9">
        <w:rPr>
          <w:rFonts w:ascii="华文细黑" w:eastAsia="华文细黑" w:hAnsi="华文细黑" w:hint="eastAsia"/>
          <w:b/>
          <w:color w:val="0000FF"/>
          <w:sz w:val="32"/>
          <w:szCs w:val="32"/>
        </w:rPr>
        <w:t>进入专家工作台后，请完善个人资料和评审专业相关信息，并提交审核。</w:t>
      </w:r>
    </w:p>
    <w:sectPr w:rsidR="00F40C71" w:rsidRPr="00C929E9" w:rsidSect="0028749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EAD" w:rsidRDefault="00CC4EAD">
      <w:pPr>
        <w:ind w:firstLine="420"/>
      </w:pPr>
      <w:r>
        <w:separator/>
      </w:r>
    </w:p>
  </w:endnote>
  <w:endnote w:type="continuationSeparator" w:id="0">
    <w:p w:rsidR="00CC4EAD" w:rsidRDefault="00CC4EA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EAD" w:rsidRDefault="00CC4EAD">
      <w:pPr>
        <w:ind w:firstLine="420"/>
      </w:pPr>
      <w:r>
        <w:separator/>
      </w:r>
    </w:p>
  </w:footnote>
  <w:footnote w:type="continuationSeparator" w:id="0">
    <w:p w:rsidR="00CC4EAD" w:rsidRDefault="00CC4EA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1144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4DEB00A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58AC03E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E582E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67C1374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7986671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7B4426E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11B"/>
    <w:rsid w:val="00002AD7"/>
    <w:rsid w:val="00032BD1"/>
    <w:rsid w:val="00080112"/>
    <w:rsid w:val="000870E0"/>
    <w:rsid w:val="000C6D47"/>
    <w:rsid w:val="000F24F5"/>
    <w:rsid w:val="001242B0"/>
    <w:rsid w:val="0018410B"/>
    <w:rsid w:val="0019260B"/>
    <w:rsid w:val="001C12B2"/>
    <w:rsid w:val="001E51B6"/>
    <w:rsid w:val="001E5280"/>
    <w:rsid w:val="00204DF3"/>
    <w:rsid w:val="00222D7B"/>
    <w:rsid w:val="00253B87"/>
    <w:rsid w:val="00255BEB"/>
    <w:rsid w:val="00262137"/>
    <w:rsid w:val="0028749A"/>
    <w:rsid w:val="002B1311"/>
    <w:rsid w:val="002F424C"/>
    <w:rsid w:val="00344580"/>
    <w:rsid w:val="003453D2"/>
    <w:rsid w:val="003678BB"/>
    <w:rsid w:val="00394E42"/>
    <w:rsid w:val="00396555"/>
    <w:rsid w:val="003B57D6"/>
    <w:rsid w:val="003B5C7A"/>
    <w:rsid w:val="003B745D"/>
    <w:rsid w:val="003C5FC1"/>
    <w:rsid w:val="00405F9C"/>
    <w:rsid w:val="004064AF"/>
    <w:rsid w:val="00485DFF"/>
    <w:rsid w:val="00494BEA"/>
    <w:rsid w:val="00496B4E"/>
    <w:rsid w:val="004B5581"/>
    <w:rsid w:val="004D16C4"/>
    <w:rsid w:val="005168D7"/>
    <w:rsid w:val="005257C9"/>
    <w:rsid w:val="00541B7D"/>
    <w:rsid w:val="0056314E"/>
    <w:rsid w:val="00563163"/>
    <w:rsid w:val="005A525F"/>
    <w:rsid w:val="005B5325"/>
    <w:rsid w:val="005B7032"/>
    <w:rsid w:val="005C611B"/>
    <w:rsid w:val="0061783B"/>
    <w:rsid w:val="00640F04"/>
    <w:rsid w:val="006903A4"/>
    <w:rsid w:val="0069318E"/>
    <w:rsid w:val="00696FA5"/>
    <w:rsid w:val="006B5E1D"/>
    <w:rsid w:val="006F0C9B"/>
    <w:rsid w:val="00703B68"/>
    <w:rsid w:val="00710547"/>
    <w:rsid w:val="00712FDC"/>
    <w:rsid w:val="00744D1A"/>
    <w:rsid w:val="007A7447"/>
    <w:rsid w:val="007C1159"/>
    <w:rsid w:val="007D7CEC"/>
    <w:rsid w:val="00816F70"/>
    <w:rsid w:val="008210F7"/>
    <w:rsid w:val="00845DBD"/>
    <w:rsid w:val="0088684F"/>
    <w:rsid w:val="00887F56"/>
    <w:rsid w:val="008D7F65"/>
    <w:rsid w:val="009068BE"/>
    <w:rsid w:val="0097375F"/>
    <w:rsid w:val="00982DC7"/>
    <w:rsid w:val="00997389"/>
    <w:rsid w:val="009B30B1"/>
    <w:rsid w:val="00A00DD8"/>
    <w:rsid w:val="00A04EC7"/>
    <w:rsid w:val="00A20E83"/>
    <w:rsid w:val="00A32436"/>
    <w:rsid w:val="00A367F4"/>
    <w:rsid w:val="00A949F9"/>
    <w:rsid w:val="00A94D75"/>
    <w:rsid w:val="00AD6E60"/>
    <w:rsid w:val="00B23D28"/>
    <w:rsid w:val="00B677DA"/>
    <w:rsid w:val="00BB20D1"/>
    <w:rsid w:val="00BC7A09"/>
    <w:rsid w:val="00C13715"/>
    <w:rsid w:val="00C14533"/>
    <w:rsid w:val="00C177D1"/>
    <w:rsid w:val="00C21A66"/>
    <w:rsid w:val="00C46154"/>
    <w:rsid w:val="00C929D4"/>
    <w:rsid w:val="00C929E9"/>
    <w:rsid w:val="00CA5CF0"/>
    <w:rsid w:val="00CC4EAD"/>
    <w:rsid w:val="00D32F09"/>
    <w:rsid w:val="00D506B2"/>
    <w:rsid w:val="00D66DF2"/>
    <w:rsid w:val="00D83444"/>
    <w:rsid w:val="00DA26B7"/>
    <w:rsid w:val="00E10A8B"/>
    <w:rsid w:val="00E17602"/>
    <w:rsid w:val="00E218F2"/>
    <w:rsid w:val="00E473D8"/>
    <w:rsid w:val="00E5107F"/>
    <w:rsid w:val="00E656BA"/>
    <w:rsid w:val="00E66E79"/>
    <w:rsid w:val="00E67792"/>
    <w:rsid w:val="00E67AE1"/>
    <w:rsid w:val="00E7726B"/>
    <w:rsid w:val="00E820F5"/>
    <w:rsid w:val="00E86788"/>
    <w:rsid w:val="00EA777E"/>
    <w:rsid w:val="00EB267D"/>
    <w:rsid w:val="00EE260C"/>
    <w:rsid w:val="00EE35DF"/>
    <w:rsid w:val="00EF0DE4"/>
    <w:rsid w:val="00F20DB8"/>
    <w:rsid w:val="00F40C71"/>
    <w:rsid w:val="00F478EE"/>
    <w:rsid w:val="00F52807"/>
    <w:rsid w:val="00F638ED"/>
    <w:rsid w:val="00FA6B6E"/>
    <w:rsid w:val="00FB6151"/>
    <w:rsid w:val="00FB7929"/>
    <w:rsid w:val="00FD1434"/>
    <w:rsid w:val="00FD26D8"/>
    <w:rsid w:val="00FF76D2"/>
    <w:rsid w:val="3A096964"/>
    <w:rsid w:val="591D7C39"/>
    <w:rsid w:val="73E1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32767"/>
  <w15:docId w15:val="{EF105CBA-1F06-44CE-A7D8-67FEB4D6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ode" w:qFormat="1"/>
    <w:lsdException w:name="HTML Definition" w:qFormat="1"/>
    <w:lsdException w:name="HTML Keyboard" w:semiHidden="1" w:unhideWhenUsed="1"/>
    <w:lsdException w:name="HTML Sample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723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6B5E1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FollowedHyperlink"/>
    <w:basedOn w:val="a0"/>
    <w:rPr>
      <w:color w:val="3175AF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5">
    <w:name w:val="Hyperlink"/>
    <w:basedOn w:val="a0"/>
    <w:rPr>
      <w:color w:val="3175AF"/>
      <w:u w:val="none"/>
    </w:rPr>
  </w:style>
  <w:style w:type="character" w:styleId="HTML0">
    <w:name w:val="HTML Code"/>
    <w:basedOn w:val="a0"/>
    <w:qFormat/>
    <w:rPr>
      <w:rFonts w:ascii="Menlo" w:eastAsia="Menlo" w:hAnsi="Menlo" w:cs="Menlo"/>
      <w:color w:val="C7254E"/>
      <w:sz w:val="21"/>
      <w:szCs w:val="21"/>
      <w:bdr w:val="single" w:sz="6" w:space="0" w:color="E1E1E1"/>
      <w:shd w:val="clear" w:color="auto" w:fill="F9F2F4"/>
      <w:vertAlign w:val="baseline"/>
    </w:rPr>
  </w:style>
  <w:style w:type="character" w:styleId="HTML1">
    <w:name w:val="HTML Keyboard"/>
    <w:basedOn w:val="a0"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Menlo" w:eastAsia="Menlo" w:hAnsi="Menlo" w:cs="Menlo" w:hint="default"/>
      <w:sz w:val="21"/>
      <w:szCs w:val="21"/>
    </w:rPr>
  </w:style>
  <w:style w:type="character" w:customStyle="1" w:styleId="filename">
    <w:name w:val="filename"/>
    <w:basedOn w:val="a0"/>
    <w:qFormat/>
    <w:rPr>
      <w:color w:val="777777"/>
      <w:sz w:val="16"/>
      <w:szCs w:val="16"/>
    </w:rPr>
  </w:style>
  <w:style w:type="character" w:customStyle="1" w:styleId="button">
    <w:name w:val="button"/>
    <w:basedOn w:val="a0"/>
  </w:style>
  <w:style w:type="character" w:customStyle="1" w:styleId="button1">
    <w:name w:val="button1"/>
    <w:basedOn w:val="a0"/>
    <w:qFormat/>
  </w:style>
  <w:style w:type="character" w:customStyle="1" w:styleId="action">
    <w:name w:val="action"/>
    <w:basedOn w:val="a0"/>
    <w:qFormat/>
    <w:rPr>
      <w:b/>
      <w:sz w:val="16"/>
      <w:szCs w:val="16"/>
      <w:shd w:val="clear" w:color="auto" w:fill="FFFFFF"/>
    </w:rPr>
  </w:style>
  <w:style w:type="character" w:customStyle="1" w:styleId="checked">
    <w:name w:val="checked"/>
    <w:basedOn w:val="a0"/>
  </w:style>
  <w:style w:type="character" w:customStyle="1" w:styleId="checked1">
    <w:name w:val="checked1"/>
    <w:basedOn w:val="a0"/>
    <w:qFormat/>
  </w:style>
  <w:style w:type="character" w:customStyle="1" w:styleId="tmpztreemovearrow">
    <w:name w:val="tmpztreemove_arrow"/>
    <w:basedOn w:val="a0"/>
  </w:style>
  <w:style w:type="character" w:customStyle="1" w:styleId="tmptreetablemovearrow">
    <w:name w:val="tmptreetablemove_arrow"/>
    <w:basedOn w:val="a0"/>
    <w:qFormat/>
  </w:style>
  <w:style w:type="character" w:customStyle="1" w:styleId="prefix">
    <w:name w:val="prefix"/>
    <w:basedOn w:val="a0"/>
    <w:qFormat/>
  </w:style>
  <w:style w:type="character" w:customStyle="1" w:styleId="suffix">
    <w:name w:val="suffix"/>
    <w:basedOn w:val="a0"/>
    <w:qFormat/>
  </w:style>
  <w:style w:type="character" w:customStyle="1" w:styleId="tag">
    <w:name w:val="tag"/>
    <w:basedOn w:val="a0"/>
    <w:qFormat/>
    <w:rPr>
      <w:color w:val="FFFFFF"/>
      <w:shd w:val="clear" w:color="auto" w:fill="AAAAAA"/>
    </w:rPr>
  </w:style>
  <w:style w:type="character" w:customStyle="1" w:styleId="hover25">
    <w:name w:val="hover25"/>
    <w:basedOn w:val="a0"/>
    <w:rPr>
      <w:color w:val="005580"/>
    </w:rPr>
  </w:style>
  <w:style w:type="paragraph" w:styleId="a6">
    <w:name w:val="header"/>
    <w:basedOn w:val="a"/>
    <w:link w:val="a7"/>
    <w:rsid w:val="002F42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F424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2F42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F424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80112"/>
    <w:rPr>
      <w:color w:val="808080"/>
      <w:shd w:val="clear" w:color="auto" w:fill="E6E6E6"/>
    </w:rPr>
  </w:style>
  <w:style w:type="paragraph" w:styleId="aa">
    <w:name w:val="Balloon Text"/>
    <w:basedOn w:val="a"/>
    <w:link w:val="ab"/>
    <w:rsid w:val="00EE35DF"/>
    <w:rPr>
      <w:sz w:val="18"/>
      <w:szCs w:val="18"/>
    </w:rPr>
  </w:style>
  <w:style w:type="character" w:customStyle="1" w:styleId="ab">
    <w:name w:val="批注框文本 字符"/>
    <w:basedOn w:val="a0"/>
    <w:link w:val="aa"/>
    <w:rsid w:val="00EE35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List Paragraph"/>
    <w:basedOn w:val="a"/>
    <w:uiPriority w:val="99"/>
    <w:rsid w:val="00C21A66"/>
    <w:pPr>
      <w:ind w:firstLine="420"/>
    </w:pPr>
  </w:style>
  <w:style w:type="character" w:customStyle="1" w:styleId="30">
    <w:name w:val="标题 3 字符"/>
    <w:basedOn w:val="a0"/>
    <w:link w:val="3"/>
    <w:rsid w:val="006B5E1D"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16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</dc:creator>
  <cp:lastModifiedBy>Microsoft</cp:lastModifiedBy>
  <cp:revision>88</cp:revision>
  <cp:lastPrinted>2021-09-09T02:09:00Z</cp:lastPrinted>
  <dcterms:created xsi:type="dcterms:W3CDTF">2014-10-29T12:08:00Z</dcterms:created>
  <dcterms:modified xsi:type="dcterms:W3CDTF">2022-12-10T09:43:00Z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