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D412E" w:rsidP="00D91503">
      <w:pPr>
        <w:spacing w:after="288" w:afterLines="50"/>
        <w:jc w:val="center"/>
        <w:rPr>
          <w:rFonts w:ascii="黑体" w:eastAsia="黑体" w:hAnsi="黑体"/>
          <w:b/>
        </w:rPr>
      </w:pPr>
    </w:p>
    <w:p w:rsidR="005B3D43" w:rsidP="00D91503">
      <w:pPr>
        <w:spacing w:after="288" w:afterLines="50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202</w:t>
      </w:r>
      <w:r w:rsidR="006D412E">
        <w:rPr>
          <w:rFonts w:ascii="黑体" w:eastAsia="黑体" w:hAnsi="黑体"/>
          <w:b/>
        </w:rPr>
        <w:t>3</w:t>
      </w:r>
      <w:r w:rsidRPr="005B3D43">
        <w:rPr>
          <w:rFonts w:ascii="黑体" w:eastAsia="黑体" w:hAnsi="黑体" w:hint="eastAsia"/>
          <w:b/>
        </w:rPr>
        <w:t>年</w:t>
      </w:r>
      <w:r w:rsidR="006D412E">
        <w:rPr>
          <w:rFonts w:ascii="黑体" w:eastAsia="黑体" w:hAnsi="黑体" w:hint="eastAsia"/>
          <w:b/>
        </w:rPr>
        <w:t>液</w:t>
      </w:r>
      <w:r w:rsidRPr="003A7517" w:rsidR="003A7517">
        <w:rPr>
          <w:rFonts w:ascii="黑体" w:eastAsia="黑体" w:hAnsi="黑体" w:hint="eastAsia"/>
          <w:b/>
        </w:rPr>
        <w:t>相色谱-质谱</w:t>
      </w:r>
      <w:r w:rsidR="00DD1283">
        <w:rPr>
          <w:rFonts w:ascii="黑体" w:eastAsia="黑体" w:hAnsi="黑体" w:hint="eastAsia"/>
          <w:b/>
        </w:rPr>
        <w:t>联用分析技术</w:t>
      </w:r>
      <w:bookmarkStart w:id="0" w:name="_GoBack"/>
      <w:bookmarkEnd w:id="0"/>
      <w:r w:rsidRPr="005B3D43">
        <w:rPr>
          <w:rFonts w:ascii="黑体" w:eastAsia="黑体" w:hAnsi="黑体" w:hint="eastAsia"/>
          <w:b/>
        </w:rPr>
        <w:t>实验室间比对活动</w:t>
      </w:r>
    </w:p>
    <w:p w:rsidR="00D91503" w:rsidRPr="00CF1DB2" w:rsidP="00D91503">
      <w:pPr>
        <w:spacing w:after="288" w:afterLines="50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报 名 </w:t>
      </w:r>
      <w:r w:rsidRPr="00CF1DB2">
        <w:rPr>
          <w:rFonts w:ascii="黑体" w:eastAsia="黑体" w:hAnsi="黑体" w:hint="eastAsia"/>
          <w:b/>
        </w:rPr>
        <w:t>回 执</w:t>
      </w:r>
    </w:p>
    <w:p w:rsidR="00D91503" w:rsidP="00D91503">
      <w:pPr>
        <w:spacing w:line="360" w:lineRule="auto"/>
        <w:rPr>
          <w:rFonts w:hAnsi="宋体"/>
          <w:sz w:val="24"/>
        </w:rPr>
      </w:pPr>
    </w:p>
    <w:p w:rsidR="00D91503" w:rsidRPr="00CF1DB2" w:rsidP="00D91503">
      <w:pPr>
        <w:spacing w:line="500" w:lineRule="exact"/>
        <w:rPr>
          <w:rFonts w:hAnsi="宋体"/>
          <w:sz w:val="28"/>
        </w:rPr>
      </w:pPr>
      <w:r w:rsidRPr="00CF1DB2">
        <w:rPr>
          <w:rFonts w:hAnsi="宋体" w:hint="eastAsia"/>
          <w:sz w:val="28"/>
        </w:rPr>
        <w:t>单位名称：</w:t>
      </w:r>
      <w:r w:rsidRPr="00CF1DB2">
        <w:rPr>
          <w:rFonts w:hAnsi="宋体" w:hint="eastAsia"/>
          <w:sz w:val="28"/>
        </w:rPr>
        <w:t xml:space="preserve">  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p w:rsidR="00D91503" w:rsidRPr="00CF1DB2" w:rsidP="00D91503">
      <w:pPr>
        <w:spacing w:after="240" w:line="500" w:lineRule="exact"/>
        <w:rPr>
          <w:sz w:val="28"/>
          <w:u w:val="single"/>
        </w:rPr>
      </w:pPr>
      <w:r w:rsidRPr="00CF1DB2">
        <w:rPr>
          <w:rFonts w:hAnsi="宋体" w:hint="eastAsia"/>
          <w:sz w:val="28"/>
        </w:rPr>
        <w:t>实验室名称：</w:t>
      </w:r>
      <w:r w:rsidRPr="00CF1DB2">
        <w:rPr>
          <w:rFonts w:hint="eastAsia"/>
          <w:sz w:val="28"/>
          <w:u w:val="single"/>
        </w:rPr>
        <w:t xml:space="preserve">                          </w:t>
      </w:r>
      <w:r w:rsidRPr="00CF1DB2">
        <w:rPr>
          <w:rFonts w:hint="eastAsia"/>
          <w:sz w:val="28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0"/>
        <w:gridCol w:w="720"/>
        <w:gridCol w:w="3427"/>
      </w:tblGrid>
      <w:tr w:rsidTr="005B4D0D">
        <w:tblPrEx>
          <w:tblW w:w="87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rFonts w:hAnsi="宋体"/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参加比对人员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525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Ansi="宋体" w:hint="eastAsia"/>
                <w:sz w:val="28"/>
              </w:rPr>
              <w:t>所用</w:t>
            </w:r>
            <w:r w:rsidRPr="00CF1DB2">
              <w:rPr>
                <w:rFonts w:hAnsi="宋体" w:hint="eastAsia"/>
                <w:sz w:val="28"/>
              </w:rPr>
              <w:t>仪器型号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E738E0" w:rsidP="00E91254">
            <w:pPr>
              <w:spacing w:line="360" w:lineRule="auto"/>
              <w:rPr>
                <w:sz w:val="28"/>
                <w:u w:val="single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1012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电话</w:t>
            </w:r>
          </w:p>
        </w:tc>
        <w:tc>
          <w:tcPr>
            <w:tcW w:w="3427" w:type="dxa"/>
            <w:vAlign w:val="center"/>
          </w:tcPr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固话：</w:t>
            </w:r>
          </w:p>
          <w:p w:rsidR="00D91503" w:rsidRPr="00CF1DB2" w:rsidP="00E91254">
            <w:pPr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手机：</w:t>
            </w: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664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int="eastAsia"/>
                <w:sz w:val="28"/>
              </w:rPr>
              <w:t>E-mail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  <w:tr w:rsidTr="005B4D0D">
        <w:tblPrEx>
          <w:tblW w:w="8755" w:type="dxa"/>
          <w:jc w:val="center"/>
          <w:tblLook w:val="01E0"/>
        </w:tblPrEx>
        <w:trPr>
          <w:trHeight w:val="772"/>
          <w:jc w:val="center"/>
        </w:trPr>
        <w:tc>
          <w:tcPr>
            <w:tcW w:w="1908" w:type="dxa"/>
            <w:vAlign w:val="center"/>
          </w:tcPr>
          <w:p w:rsidR="00D91503" w:rsidRPr="00CF1DB2" w:rsidP="00E91254">
            <w:pPr>
              <w:spacing w:line="360" w:lineRule="auto"/>
              <w:jc w:val="center"/>
              <w:rPr>
                <w:sz w:val="28"/>
              </w:rPr>
            </w:pPr>
            <w:r w:rsidRPr="00CF1DB2">
              <w:rPr>
                <w:rFonts w:hAnsi="宋体" w:hint="eastAsia"/>
                <w:sz w:val="28"/>
              </w:rPr>
              <w:t>备</w:t>
            </w:r>
            <w:r w:rsidRPr="00CF1DB2">
              <w:rPr>
                <w:rFonts w:hint="eastAsia"/>
                <w:sz w:val="28"/>
              </w:rPr>
              <w:t xml:space="preserve">  </w:t>
            </w:r>
            <w:r w:rsidRPr="00CF1DB2">
              <w:rPr>
                <w:rFonts w:hAnsi="宋体" w:hint="eastAsia"/>
                <w:sz w:val="28"/>
              </w:rPr>
              <w:t>注</w:t>
            </w:r>
          </w:p>
        </w:tc>
        <w:tc>
          <w:tcPr>
            <w:tcW w:w="6847" w:type="dxa"/>
            <w:gridSpan w:val="3"/>
            <w:vAlign w:val="center"/>
          </w:tcPr>
          <w:p w:rsidR="00D91503" w:rsidRPr="00CF1DB2" w:rsidP="00E91254">
            <w:pPr>
              <w:spacing w:line="360" w:lineRule="auto"/>
              <w:rPr>
                <w:sz w:val="28"/>
              </w:rPr>
            </w:pPr>
          </w:p>
        </w:tc>
      </w:tr>
    </w:tbl>
    <w:p w:rsidR="00D91503" w:rsidP="00D91503">
      <w:pPr>
        <w:widowControl/>
        <w:adjustRightInd/>
        <w:snapToGrid/>
        <w:spacing w:line="240" w:lineRule="auto"/>
      </w:pPr>
    </w:p>
    <w:p w:rsidR="001C6A6A"/>
    <w:sectPr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03"/>
    <w:rsid w:val="001C6A6A"/>
    <w:rsid w:val="00261835"/>
    <w:rsid w:val="003A7517"/>
    <w:rsid w:val="005B3D43"/>
    <w:rsid w:val="005B4D0D"/>
    <w:rsid w:val="005C25AA"/>
    <w:rsid w:val="006D412E"/>
    <w:rsid w:val="00705863"/>
    <w:rsid w:val="00CF1DB2"/>
    <w:rsid w:val="00D91503"/>
    <w:rsid w:val="00DD1283"/>
    <w:rsid w:val="00E738E0"/>
    <w:rsid w:val="00E91254"/>
    <w:rsid w:val="00ED4F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4F225E-606A-4C2F-A61F-1D30C848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0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10</cp:revision>
  <dcterms:created xsi:type="dcterms:W3CDTF">2019-10-28T01:18:00Z</dcterms:created>
  <dcterms:modified xsi:type="dcterms:W3CDTF">2023-12-25T07:07:00Z</dcterms:modified>
</cp:coreProperties>
</file>