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56" w:rsidRPr="00BE2BCC" w:rsidRDefault="00636C24" w:rsidP="009A4DF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中山医学院</w:t>
      </w:r>
      <w:bookmarkStart w:id="0" w:name="_GoBack"/>
      <w:bookmarkEnd w:id="0"/>
      <w:r w:rsidR="009A4DF7" w:rsidRPr="00BE2BCC">
        <w:rPr>
          <w:rFonts w:ascii="Times New Roman" w:eastAsia="方正小标宋简体" w:hAnsi="Times New Roman" w:cs="Times New Roman"/>
          <w:sz w:val="44"/>
          <w:szCs w:val="44"/>
        </w:rPr>
        <w:t>实验室安全员交接单</w:t>
      </w:r>
    </w:p>
    <w:p w:rsidR="009A4DF7" w:rsidRPr="00BE2BCC" w:rsidRDefault="009A4DF7" w:rsidP="00BE2BCC">
      <w:pPr>
        <w:rPr>
          <w:rFonts w:ascii="Times New Roman" w:eastAsia="宋体" w:hAnsi="Times New Roman" w:cs="Times New Roman"/>
          <w:sz w:val="32"/>
          <w:szCs w:val="30"/>
          <w:u w:val="single"/>
        </w:rPr>
      </w:pPr>
      <w:r w:rsidRPr="00BE2BCC">
        <w:rPr>
          <w:rFonts w:ascii="Times New Roman" w:eastAsia="宋体" w:hAnsi="Times New Roman" w:cs="Times New Roman"/>
          <w:b/>
          <w:sz w:val="32"/>
          <w:szCs w:val="30"/>
        </w:rPr>
        <w:t>实验室</w:t>
      </w:r>
      <w:r w:rsidR="002F3540" w:rsidRPr="00BE2BCC">
        <w:rPr>
          <w:rFonts w:ascii="Times New Roman" w:eastAsia="宋体" w:hAnsi="Times New Roman" w:cs="Times New Roman"/>
          <w:b/>
          <w:sz w:val="32"/>
          <w:szCs w:val="30"/>
        </w:rPr>
        <w:t>位置和名称：</w:t>
      </w:r>
      <w:r w:rsidR="002F3540" w:rsidRPr="00BE2BCC">
        <w:rPr>
          <w:rFonts w:ascii="Times New Roman" w:eastAsia="宋体" w:hAnsi="Times New Roman" w:cs="Times New Roman"/>
          <w:sz w:val="32"/>
          <w:szCs w:val="30"/>
          <w:u w:val="single"/>
        </w:rPr>
        <w:t xml:space="preserve">    </w:t>
      </w:r>
      <w:r w:rsidR="00636C24">
        <w:rPr>
          <w:rFonts w:ascii="Times New Roman" w:eastAsia="宋体" w:hAnsi="Times New Roman" w:cs="Times New Roman"/>
          <w:sz w:val="32"/>
          <w:szCs w:val="30"/>
          <w:u w:val="single"/>
        </w:rPr>
        <w:t xml:space="preserve">    </w:t>
      </w:r>
      <w:r w:rsidR="002F3540" w:rsidRPr="00BE2BCC">
        <w:rPr>
          <w:rFonts w:ascii="Times New Roman" w:eastAsia="宋体" w:hAnsi="Times New Roman" w:cs="Times New Roman"/>
          <w:sz w:val="32"/>
          <w:szCs w:val="30"/>
          <w:u w:val="single"/>
        </w:rPr>
        <w:t xml:space="preserve">   </w:t>
      </w:r>
      <w:r w:rsidR="002F3540" w:rsidRPr="00BE2BCC">
        <w:rPr>
          <w:rFonts w:ascii="Times New Roman" w:eastAsia="宋体" w:hAnsi="Times New Roman" w:cs="Times New Roman"/>
          <w:sz w:val="32"/>
          <w:szCs w:val="30"/>
        </w:rPr>
        <w:t>楼</w:t>
      </w:r>
      <w:r w:rsidR="002F3540" w:rsidRPr="00BE2BCC">
        <w:rPr>
          <w:rFonts w:ascii="Times New Roman" w:eastAsia="宋体" w:hAnsi="Times New Roman" w:cs="Times New Roman"/>
          <w:sz w:val="32"/>
          <w:szCs w:val="30"/>
        </w:rPr>
        <w:t>/</w:t>
      </w:r>
      <w:r w:rsidR="002F3540" w:rsidRPr="00BE2BCC">
        <w:rPr>
          <w:rFonts w:ascii="Times New Roman" w:eastAsia="宋体" w:hAnsi="Times New Roman" w:cs="Times New Roman"/>
          <w:sz w:val="32"/>
          <w:szCs w:val="30"/>
        </w:rPr>
        <w:t>栋</w:t>
      </w:r>
      <w:r w:rsidR="002F3540" w:rsidRPr="00BE2BCC">
        <w:rPr>
          <w:rFonts w:ascii="Times New Roman" w:eastAsia="宋体" w:hAnsi="Times New Roman" w:cs="Times New Roman"/>
          <w:sz w:val="32"/>
          <w:szCs w:val="30"/>
          <w:u w:val="single"/>
        </w:rPr>
        <w:t xml:space="preserve">                 </w:t>
      </w:r>
      <w:r w:rsidR="002F3540" w:rsidRPr="00BE2BCC">
        <w:rPr>
          <w:rFonts w:ascii="Times New Roman" w:eastAsia="宋体" w:hAnsi="Times New Roman" w:cs="Times New Roman"/>
          <w:sz w:val="32"/>
          <w:szCs w:val="30"/>
        </w:rPr>
        <w:t>实验室</w:t>
      </w: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784"/>
        <w:gridCol w:w="1701"/>
      </w:tblGrid>
      <w:tr w:rsidR="009A4DF7" w:rsidRPr="00BE2BCC" w:rsidTr="00BE2BCC">
        <w:trPr>
          <w:trHeight w:val="622"/>
          <w:jc w:val="center"/>
        </w:trPr>
        <w:tc>
          <w:tcPr>
            <w:tcW w:w="8784" w:type="dxa"/>
            <w:vAlign w:val="center"/>
          </w:tcPr>
          <w:p w:rsidR="009A4DF7" w:rsidRPr="00BE2BCC" w:rsidRDefault="004B7FBD" w:rsidP="009A4DF7">
            <w:pPr>
              <w:rPr>
                <w:rFonts w:ascii="Times New Roman" w:eastAsia="宋体" w:hAnsi="Times New Roman" w:cs="Times New Roman"/>
                <w:b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b/>
                <w:snapToGrid w:val="0"/>
                <w:sz w:val="28"/>
                <w:szCs w:val="24"/>
              </w:rPr>
              <w:t>文件资料</w:t>
            </w:r>
            <w:r w:rsidR="009A4DF7" w:rsidRPr="00BE2BCC">
              <w:rPr>
                <w:rFonts w:ascii="Times New Roman" w:eastAsia="宋体" w:hAnsi="Times New Roman" w:cs="Times New Roman"/>
                <w:b/>
                <w:snapToGrid w:val="0"/>
                <w:sz w:val="28"/>
                <w:szCs w:val="24"/>
              </w:rPr>
              <w:t>交接清单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rPr>
                <w:rFonts w:ascii="Times New Roman" w:eastAsia="宋体" w:hAnsi="Times New Roman" w:cs="Times New Roman"/>
                <w:b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b/>
                <w:snapToGrid w:val="0"/>
                <w:sz w:val="28"/>
                <w:szCs w:val="24"/>
              </w:rPr>
              <w:t>是否已交接</w:t>
            </w:r>
          </w:p>
        </w:tc>
      </w:tr>
      <w:tr w:rsidR="009A4DF7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9A4DF7" w:rsidRPr="00BE2BCC" w:rsidRDefault="009A4DF7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1.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《实验室安全与环保工作责任书》一份（原件）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A4DF7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9A4DF7" w:rsidRPr="00BE2BCC" w:rsidRDefault="009A4DF7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2.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《实验室安全准入许可书》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A4DF7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9A4DF7" w:rsidRPr="00BE2BCC" w:rsidRDefault="009A4DF7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3.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实验室现存化学品清单（电子版）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A4DF7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9A4DF7" w:rsidRPr="00BE2BCC" w:rsidRDefault="009A4DF7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4.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管制类化学品台账和放置柜钥匙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A4DF7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9A4DF7" w:rsidRPr="00BE2BCC" w:rsidRDefault="009A4DF7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5.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高压灭菌锅出厂材料及安全附件材料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A4DF7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9A4DF7" w:rsidRPr="00BE2BCC" w:rsidRDefault="009A4DF7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6.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气瓶相关材料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A4DF7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9A4DF7" w:rsidRPr="00BE2BCC" w:rsidRDefault="009A4DF7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7.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实验室安全日志</w:t>
            </w:r>
          </w:p>
        </w:tc>
        <w:tc>
          <w:tcPr>
            <w:tcW w:w="1701" w:type="dxa"/>
            <w:vAlign w:val="center"/>
          </w:tcPr>
          <w:p w:rsidR="009A4DF7" w:rsidRPr="00BE2BCC" w:rsidRDefault="009A4DF7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7FBD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4B7FBD" w:rsidRPr="00BE2BCC" w:rsidRDefault="004B7FBD" w:rsidP="004B7FBD">
            <w:pPr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b/>
                <w:snapToGrid w:val="0"/>
                <w:sz w:val="28"/>
                <w:szCs w:val="24"/>
              </w:rPr>
              <w:t>工作交接清单</w:t>
            </w:r>
          </w:p>
        </w:tc>
        <w:tc>
          <w:tcPr>
            <w:tcW w:w="1701" w:type="dxa"/>
            <w:vAlign w:val="center"/>
          </w:tcPr>
          <w:p w:rsidR="004B7FBD" w:rsidRPr="00BE2BCC" w:rsidRDefault="004B7FBD" w:rsidP="004B7FBD">
            <w:pPr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b/>
                <w:snapToGrid w:val="0"/>
                <w:sz w:val="28"/>
                <w:szCs w:val="24"/>
              </w:rPr>
              <w:t>交接情况</w:t>
            </w:r>
          </w:p>
        </w:tc>
      </w:tr>
      <w:tr w:rsidR="002F3540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2F3540" w:rsidRPr="00BE2BCC" w:rsidRDefault="004B7FBD" w:rsidP="008E6EE0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1</w:t>
            </w:r>
            <w:r w:rsidR="002F3540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.</w:t>
            </w:r>
            <w:r w:rsidR="002F3540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新任安全员已参加过学院、实验室安全培训，并与实验室负责人签订了《实验室安全准入许可书》</w:t>
            </w:r>
          </w:p>
        </w:tc>
        <w:tc>
          <w:tcPr>
            <w:tcW w:w="1701" w:type="dxa"/>
            <w:vAlign w:val="center"/>
          </w:tcPr>
          <w:p w:rsidR="002F3540" w:rsidRPr="00BE2BCC" w:rsidRDefault="002F3540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7FBD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4B7FBD" w:rsidRPr="00BE2BCC" w:rsidRDefault="004B7FBD" w:rsidP="002F3540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2.</w:t>
            </w:r>
            <w:r w:rsidR="00BE2BC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新任安全员已核对文件资料</w:t>
            </w:r>
            <w:r w:rsidR="00A70D23">
              <w:rPr>
                <w:rFonts w:ascii="Times New Roman" w:eastAsia="宋体" w:hAnsi="Times New Roman" w:cs="Times New Roman" w:hint="eastAsia"/>
                <w:snapToGrid w:val="0"/>
                <w:sz w:val="24"/>
                <w:szCs w:val="24"/>
              </w:rPr>
              <w:t>，以安全员的身份录入实验室安全管理系统</w:t>
            </w:r>
          </w:p>
        </w:tc>
        <w:tc>
          <w:tcPr>
            <w:tcW w:w="1701" w:type="dxa"/>
            <w:vAlign w:val="center"/>
          </w:tcPr>
          <w:p w:rsidR="004B7FBD" w:rsidRPr="00BE2BCC" w:rsidRDefault="004B7FBD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F3540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2F3540" w:rsidRPr="00BE2BCC" w:rsidRDefault="00E104E6" w:rsidP="002F3540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3</w:t>
            </w:r>
            <w:r w:rsidR="002F3540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.</w:t>
            </w:r>
            <w:r w:rsidR="002F3540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新任安全员已明确各级化学品管理要求，</w:t>
            </w:r>
            <w:r w:rsidR="00A70D23">
              <w:rPr>
                <w:rFonts w:ascii="Times New Roman" w:eastAsia="宋体" w:hAnsi="Times New Roman" w:cs="Times New Roman" w:hint="eastAsia"/>
                <w:snapToGrid w:val="0"/>
                <w:sz w:val="24"/>
                <w:szCs w:val="24"/>
              </w:rPr>
              <w:t>熟练掌握化学品入库的操作流程，</w:t>
            </w:r>
            <w:r w:rsidR="002F3540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并承诺按照要求进行管理</w:t>
            </w:r>
          </w:p>
        </w:tc>
        <w:tc>
          <w:tcPr>
            <w:tcW w:w="1701" w:type="dxa"/>
            <w:vAlign w:val="center"/>
          </w:tcPr>
          <w:p w:rsidR="002F3540" w:rsidRPr="00BE2BCC" w:rsidRDefault="002F3540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F3540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2F3540" w:rsidRPr="00BE2BCC" w:rsidRDefault="00E104E6" w:rsidP="00F64E5C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4</w:t>
            </w:r>
            <w:r w:rsidR="002F3540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.</w:t>
            </w:r>
            <w:r w:rsidR="00F64E5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新任安全员已明确学院化学废弃物、生物废弃物回收要求</w:t>
            </w:r>
          </w:p>
        </w:tc>
        <w:tc>
          <w:tcPr>
            <w:tcW w:w="1701" w:type="dxa"/>
            <w:vAlign w:val="center"/>
          </w:tcPr>
          <w:p w:rsidR="002F3540" w:rsidRPr="00BE2BCC" w:rsidRDefault="002F3540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F3540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2F3540" w:rsidRPr="00BE2BCC" w:rsidRDefault="00E104E6" w:rsidP="008E6EE0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5</w:t>
            </w:r>
            <w:r w:rsidR="00F64E5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.</w:t>
            </w:r>
            <w:r w:rsidR="00F64E5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新任安全员已明确特种设备灭菌锅和气瓶的管理要求，并承诺按照要求进行管理</w:t>
            </w:r>
          </w:p>
        </w:tc>
        <w:tc>
          <w:tcPr>
            <w:tcW w:w="1701" w:type="dxa"/>
            <w:vAlign w:val="center"/>
          </w:tcPr>
          <w:p w:rsidR="002F3540" w:rsidRPr="00BE2BCC" w:rsidRDefault="002F3540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F3540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2F3540" w:rsidRPr="00BE2BCC" w:rsidRDefault="00E104E6" w:rsidP="009A4DF7">
            <w:pPr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6</w:t>
            </w:r>
            <w:r w:rsidR="00BE2BC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*</w:t>
            </w:r>
            <w:r w:rsidR="00F64E5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.</w:t>
            </w:r>
            <w:r w:rsidR="00F64E5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涉及辐射的实验室，新任安全员已明确辐射材料或设备的管理要求</w:t>
            </w:r>
          </w:p>
        </w:tc>
        <w:tc>
          <w:tcPr>
            <w:tcW w:w="1701" w:type="dxa"/>
            <w:vAlign w:val="center"/>
          </w:tcPr>
          <w:p w:rsidR="002F3540" w:rsidRPr="00BE2BCC" w:rsidRDefault="002F3540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F3540" w:rsidRPr="00BE2BCC" w:rsidTr="00BE2BCC">
        <w:trPr>
          <w:trHeight w:val="510"/>
          <w:jc w:val="center"/>
        </w:trPr>
        <w:tc>
          <w:tcPr>
            <w:tcW w:w="8784" w:type="dxa"/>
            <w:vAlign w:val="center"/>
          </w:tcPr>
          <w:p w:rsidR="002F3540" w:rsidRPr="00BE2BCC" w:rsidRDefault="00E104E6" w:rsidP="008E6EE0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7</w:t>
            </w:r>
            <w:r w:rsidR="00BE2BC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*</w:t>
            </w:r>
            <w:r w:rsidR="00F64E5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.</w:t>
            </w:r>
            <w:r w:rsidR="00F64E5C" w:rsidRPr="00BE2BCC"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  <w:t>涉及生物安全的实验室，新任安全员已明确生物安全管理的相关要求</w:t>
            </w:r>
          </w:p>
        </w:tc>
        <w:tc>
          <w:tcPr>
            <w:tcW w:w="1701" w:type="dxa"/>
            <w:vAlign w:val="center"/>
          </w:tcPr>
          <w:p w:rsidR="002F3540" w:rsidRPr="00BE2BCC" w:rsidRDefault="002F3540" w:rsidP="009A4DF7">
            <w:pPr>
              <w:jc w:val="center"/>
              <w:rPr>
                <w:rFonts w:ascii="Times New Roman" w:eastAsia="宋体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F64E5C" w:rsidRPr="00BE2BCC" w:rsidTr="00BE2BCC">
        <w:trPr>
          <w:trHeight w:val="510"/>
          <w:jc w:val="center"/>
        </w:trPr>
        <w:tc>
          <w:tcPr>
            <w:tcW w:w="10485" w:type="dxa"/>
            <w:gridSpan w:val="2"/>
            <w:vAlign w:val="center"/>
          </w:tcPr>
          <w:p w:rsidR="00F64E5C" w:rsidRPr="00BE2BCC" w:rsidRDefault="00F64E5C" w:rsidP="00F64E5C">
            <w:pPr>
              <w:jc w:val="left"/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>原安全员（签字）：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 xml:space="preserve">                  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>新任安全员（签字）：</w:t>
            </w:r>
          </w:p>
          <w:p w:rsidR="008E6EE0" w:rsidRPr="00BE2BCC" w:rsidRDefault="00F64E5C" w:rsidP="00F64E5C">
            <w:pPr>
              <w:jc w:val="left"/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>实验室负责人意见：</w:t>
            </w:r>
          </w:p>
          <w:p w:rsidR="00F64E5C" w:rsidRPr="00BE2BCC" w:rsidRDefault="00F64E5C" w:rsidP="00F64E5C">
            <w:pPr>
              <w:jc w:val="left"/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 xml:space="preserve">     </w:t>
            </w:r>
            <w:r w:rsidR="00A3118F"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 xml:space="preserve">                            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>实验室负责人（签字）：</w:t>
            </w:r>
          </w:p>
          <w:p w:rsidR="00F64E5C" w:rsidRPr="00BE2BCC" w:rsidRDefault="00F64E5C" w:rsidP="00F64E5C">
            <w:pPr>
              <w:jc w:val="left"/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</w:pP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 xml:space="preserve">                                 202  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>年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 xml:space="preserve">   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>月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 xml:space="preserve">   </w:t>
            </w:r>
            <w:r w:rsidRPr="00BE2BCC">
              <w:rPr>
                <w:rFonts w:ascii="Times New Roman" w:eastAsia="宋体" w:hAnsi="Times New Roman" w:cs="Times New Roman"/>
                <w:snapToGrid w:val="0"/>
                <w:sz w:val="28"/>
                <w:szCs w:val="24"/>
              </w:rPr>
              <w:t>日</w:t>
            </w:r>
          </w:p>
        </w:tc>
      </w:tr>
    </w:tbl>
    <w:p w:rsidR="009A4DF7" w:rsidRPr="00BE2BCC" w:rsidRDefault="00BE2BCC" w:rsidP="009A4DF7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BE2BCC">
        <w:rPr>
          <w:rFonts w:ascii="Times New Roman" w:eastAsia="宋体" w:hAnsi="Times New Roman" w:cs="Times New Roman"/>
          <w:sz w:val="24"/>
          <w:szCs w:val="24"/>
        </w:rPr>
        <w:t>注：</w:t>
      </w:r>
      <w:r w:rsidR="009A4DF7" w:rsidRPr="00BE2BCC">
        <w:rPr>
          <w:rFonts w:ascii="Times New Roman" w:eastAsia="宋体" w:hAnsi="Times New Roman" w:cs="Times New Roman"/>
          <w:sz w:val="28"/>
          <w:szCs w:val="24"/>
          <w:vertAlign w:val="superscript"/>
        </w:rPr>
        <w:t>a</w:t>
      </w:r>
      <w:r w:rsidR="009A4DF7" w:rsidRPr="00BE2BCC">
        <w:rPr>
          <w:rFonts w:ascii="Times New Roman" w:eastAsia="宋体" w:hAnsi="Times New Roman" w:cs="Times New Roman"/>
          <w:sz w:val="24"/>
          <w:szCs w:val="24"/>
        </w:rPr>
        <w:t>实验室全体成员除实验室负责人外，每人一份；</w:t>
      </w:r>
      <w:r w:rsidR="009A4DF7" w:rsidRPr="00BE2BCC">
        <w:rPr>
          <w:rFonts w:ascii="Times New Roman" w:eastAsia="宋体" w:hAnsi="Times New Roman" w:cs="Times New Roman"/>
          <w:sz w:val="28"/>
          <w:szCs w:val="24"/>
          <w:vertAlign w:val="superscript"/>
        </w:rPr>
        <w:t xml:space="preserve"> b</w:t>
      </w:r>
      <w:r w:rsidR="009A4DF7" w:rsidRPr="00BE2BCC">
        <w:rPr>
          <w:rFonts w:ascii="Times New Roman" w:eastAsia="宋体" w:hAnsi="Times New Roman" w:cs="Times New Roman"/>
          <w:sz w:val="24"/>
          <w:szCs w:val="24"/>
        </w:rPr>
        <w:t>包括不限于特种设备使用登记证、压力表和安全阀检验鉴定证明书等；</w:t>
      </w:r>
      <w:r w:rsidR="009A4DF7" w:rsidRPr="00BE2BCC">
        <w:rPr>
          <w:rFonts w:ascii="Times New Roman" w:eastAsia="宋体" w:hAnsi="Times New Roman" w:cs="Times New Roman"/>
          <w:sz w:val="28"/>
          <w:szCs w:val="24"/>
          <w:vertAlign w:val="superscript"/>
        </w:rPr>
        <w:t>c</w:t>
      </w:r>
      <w:r w:rsidR="009A4DF7" w:rsidRPr="00BE2BCC">
        <w:rPr>
          <w:rFonts w:ascii="Times New Roman" w:eastAsia="宋体" w:hAnsi="Times New Roman" w:cs="Times New Roman"/>
          <w:sz w:val="24"/>
          <w:szCs w:val="24"/>
        </w:rPr>
        <w:t>气瓶</w:t>
      </w:r>
      <w:r w:rsidR="002E42DF" w:rsidRPr="00BE2BCC">
        <w:rPr>
          <w:rFonts w:ascii="Times New Roman" w:eastAsia="宋体" w:hAnsi="Times New Roman" w:cs="Times New Roman"/>
          <w:sz w:val="24"/>
          <w:szCs w:val="24"/>
        </w:rPr>
        <w:t>出入库台账，验收表，状态卡，如有危险气体还需有使用台账</w:t>
      </w:r>
      <w:r w:rsidR="00F64E5C" w:rsidRPr="00BE2BCC">
        <w:rPr>
          <w:rFonts w:ascii="Times New Roman" w:eastAsia="宋体" w:hAnsi="Times New Roman" w:cs="Times New Roman"/>
          <w:sz w:val="24"/>
          <w:szCs w:val="24"/>
        </w:rPr>
        <w:t>；</w:t>
      </w:r>
      <w:r w:rsidRPr="00BE2BCC">
        <w:rPr>
          <w:rFonts w:ascii="Times New Roman" w:eastAsia="宋体" w:hAnsi="Times New Roman" w:cs="Times New Roman" w:hint="eastAsia"/>
          <w:sz w:val="28"/>
          <w:szCs w:val="24"/>
        </w:rPr>
        <w:t>*</w:t>
      </w:r>
      <w:r>
        <w:rPr>
          <w:rFonts w:ascii="Times New Roman" w:eastAsia="宋体" w:hAnsi="Times New Roman" w:cs="Times New Roman" w:hint="eastAsia"/>
          <w:sz w:val="24"/>
          <w:szCs w:val="24"/>
        </w:rPr>
        <w:t>号项</w:t>
      </w:r>
      <w:r w:rsidR="00F64E5C" w:rsidRPr="00BE2BCC">
        <w:rPr>
          <w:rFonts w:ascii="Times New Roman" w:eastAsia="宋体" w:hAnsi="Times New Roman" w:cs="Times New Roman"/>
          <w:sz w:val="24"/>
          <w:szCs w:val="24"/>
        </w:rPr>
        <w:t>可根据实验室实际情况选填。</w:t>
      </w:r>
    </w:p>
    <w:sectPr w:rsidR="009A4DF7" w:rsidRPr="00BE2BCC" w:rsidSect="009A4D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EB" w:rsidRDefault="00347DEB"/>
  </w:endnote>
  <w:endnote w:type="continuationSeparator" w:id="0">
    <w:p w:rsidR="00347DEB" w:rsidRDefault="00347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EB" w:rsidRDefault="00347DEB"/>
  </w:footnote>
  <w:footnote w:type="continuationSeparator" w:id="0">
    <w:p w:rsidR="00347DEB" w:rsidRDefault="00347D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F7"/>
    <w:rsid w:val="001539BA"/>
    <w:rsid w:val="002E42DF"/>
    <w:rsid w:val="002F3540"/>
    <w:rsid w:val="00347DEB"/>
    <w:rsid w:val="004B7FBD"/>
    <w:rsid w:val="00501656"/>
    <w:rsid w:val="00636C24"/>
    <w:rsid w:val="00643431"/>
    <w:rsid w:val="00743B2B"/>
    <w:rsid w:val="008E6EE0"/>
    <w:rsid w:val="009A4DF7"/>
    <w:rsid w:val="00A3118F"/>
    <w:rsid w:val="00A70D23"/>
    <w:rsid w:val="00BE2BCC"/>
    <w:rsid w:val="00CA7688"/>
    <w:rsid w:val="00E104E6"/>
    <w:rsid w:val="00F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364F3"/>
  <w15:chartTrackingRefBased/>
  <w15:docId w15:val="{A787F84A-219C-4000-BCD5-3C51CC8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Windows User</cp:lastModifiedBy>
  <cp:revision>3</cp:revision>
  <dcterms:created xsi:type="dcterms:W3CDTF">2025-09-15T02:57:00Z</dcterms:created>
  <dcterms:modified xsi:type="dcterms:W3CDTF">2025-09-15T02:58:00Z</dcterms:modified>
</cp:coreProperties>
</file>